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70"/>
        <w:gridCol w:w="744"/>
        <w:gridCol w:w="1049"/>
        <w:gridCol w:w="1018"/>
        <w:gridCol w:w="597"/>
        <w:gridCol w:w="647"/>
        <w:gridCol w:w="347"/>
        <w:gridCol w:w="1667"/>
      </w:tblGrid>
      <w:tr w:rsidR="009C3898" w:rsidTr="00D75F6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bookmarkStart w:id="0" w:name="_Hlk14960212"/>
            <w:bookmarkEnd w:id="0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9C3898" w:rsidTr="00D75F62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6.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9C3898" w:rsidTr="00D75F6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898" w:rsidRDefault="009C3898" w:rsidP="00D75F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="000100F5" w:rsidRPr="000100F5">
              <w:rPr>
                <w:rFonts w:ascii="Candara" w:hAnsi="Candara" w:cs="Arial"/>
                <w:b/>
                <w:bCs/>
                <w:color w:val="FF5050"/>
              </w:rPr>
              <w:t>Usmene (narodne)</w:t>
            </w:r>
            <w:r w:rsidR="000100F5" w:rsidRPr="000100F5">
              <w:rPr>
                <w:rFonts w:ascii="Candara" w:hAnsi="Candara" w:cs="Arial"/>
                <w:color w:val="FF5050"/>
              </w:rPr>
              <w:t xml:space="preserve"> l</w:t>
            </w:r>
            <w:r w:rsidR="000100F5" w:rsidRPr="000100F5">
              <w:rPr>
                <w:rFonts w:ascii="Candara" w:hAnsi="Candara" w:cs="Arial"/>
                <w:b/>
                <w:color w:val="FF5050"/>
              </w:rPr>
              <w:t>irske pjesme</w:t>
            </w:r>
          </w:p>
        </w:tc>
      </w:tr>
      <w:tr w:rsidR="009C3898" w:rsidTr="00D75F62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Predmetno područje: 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interpretacija lirske pjesme 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frontalni, individualni</w:t>
            </w:r>
          </w:p>
        </w:tc>
      </w:tr>
      <w:tr w:rsidR="009C3898" w:rsidTr="00D75F6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Default="009C3898" w:rsidP="00D75F62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C3898" w:rsidTr="00D75F62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Pr="003E212C" w:rsidRDefault="009C3898" w:rsidP="00D75F62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3E212C">
              <w:rPr>
                <w:rFonts w:ascii="Candara" w:hAnsi="Candara" w:cs="Arial"/>
              </w:rPr>
              <w:t xml:space="preserve">OŠ HJ </w:t>
            </w:r>
            <w:r w:rsidRPr="003E212C">
              <w:rPr>
                <w:rFonts w:ascii="Candara" w:hAnsi="Candara"/>
              </w:rPr>
              <w:t>B.6.1. Uočava svrhu književnoga teksta: pobuđivanje osjećaja i ljudske odgovornosti.</w:t>
            </w:r>
          </w:p>
          <w:p w:rsidR="009C3898" w:rsidRPr="003E212C" w:rsidRDefault="009C3898" w:rsidP="00D75F62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3E212C">
              <w:rPr>
                <w:rFonts w:ascii="Candara" w:hAnsi="Candara" w:cs="Arial"/>
              </w:rPr>
              <w:t xml:space="preserve">OŠ HJ </w:t>
            </w:r>
            <w:r w:rsidRPr="003E212C">
              <w:rPr>
                <w:rFonts w:ascii="Candara" w:hAnsi="Candara"/>
              </w:rPr>
              <w:t>B.6.1. Izražava vlastite predodžbe o stvarnosti i uvjerenja na temelju čitateljskoga iskustva - uočava etičku razinu književnoga teksta.</w:t>
            </w:r>
          </w:p>
          <w:p w:rsidR="00E42002" w:rsidRPr="003E212C" w:rsidRDefault="009C3898" w:rsidP="00E4200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3E212C">
              <w:rPr>
                <w:rFonts w:ascii="Candara" w:hAnsi="Candara" w:cs="Arial"/>
              </w:rPr>
              <w:t xml:space="preserve">OŠ HJ </w:t>
            </w:r>
            <w:r w:rsidRPr="003E212C">
              <w:rPr>
                <w:rFonts w:ascii="Candara" w:hAnsi="Candara"/>
              </w:rPr>
              <w:t xml:space="preserve">B.6.2. Obrazlaže značenje književnoga teksta na temelju vlastitoga čitateljskog iskustva i znanja o književnosti. </w:t>
            </w:r>
          </w:p>
          <w:p w:rsidR="00E42002" w:rsidRPr="003E212C" w:rsidRDefault="00E42002" w:rsidP="00E4200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3E212C">
              <w:rPr>
                <w:rFonts w:ascii="Candara" w:hAnsi="Candara" w:cs="Arial"/>
              </w:rPr>
              <w:t xml:space="preserve">OŠ HJ </w:t>
            </w:r>
            <w:r w:rsidRPr="003E212C">
              <w:rPr>
                <w:rFonts w:ascii="Candara" w:hAnsi="Candara"/>
              </w:rPr>
              <w:t xml:space="preserve">A.6.1. Učenik govori i razgovara o pročitanim i poslušanim tekstovima. </w:t>
            </w:r>
          </w:p>
          <w:p w:rsidR="009C3898" w:rsidRPr="00A52A15" w:rsidRDefault="009C3898" w:rsidP="00D75F6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3E212C">
              <w:rPr>
                <w:rFonts w:ascii="Candara" w:hAnsi="Candara"/>
              </w:rPr>
              <w:t>OŠ HJ C.6.2. Objašnjava značenje popularnokulturnih tekstova s obzirom na interese i prethodno iskustvo.</w:t>
            </w:r>
            <w:r w:rsidRPr="00A52A15">
              <w:rPr>
                <w:rFonts w:ascii="Candara" w:hAnsi="Candara"/>
              </w:rPr>
              <w:t xml:space="preserve"> </w:t>
            </w:r>
          </w:p>
        </w:tc>
      </w:tr>
      <w:tr w:rsidR="009C3898" w:rsidTr="00D75F6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C3898" w:rsidTr="00D75F6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898" w:rsidRPr="00A4578C" w:rsidRDefault="009C3898" w:rsidP="00A4578C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ascii="Candara" w:eastAsia="Calibri" w:hAnsi="Candara" w:cs="Times New Roman"/>
                <w:lang w:val="en-US"/>
              </w:rPr>
            </w:pPr>
            <w:r w:rsidRPr="00A4578C">
              <w:rPr>
                <w:rFonts w:ascii="Candara" w:eastAsia="Calibri" w:hAnsi="Candara" w:cs="Arial"/>
                <w:lang w:val="en-US"/>
              </w:rPr>
              <w:t xml:space="preserve">Prepoznaje obilježja </w:t>
            </w:r>
            <w:r w:rsidR="00A4578C" w:rsidRPr="00A4578C">
              <w:rPr>
                <w:rFonts w:ascii="Candara" w:hAnsi="Candara" w:cs="MetaPro-Normal"/>
              </w:rPr>
              <w:t xml:space="preserve">narodne lirske pjesme: tema, motivi, vrsta stiha s obzirom na broj slogova. </w:t>
            </w:r>
          </w:p>
          <w:p w:rsidR="00E42002" w:rsidRPr="00E42002" w:rsidRDefault="00A4578C" w:rsidP="00E42002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 w:cs="MetaPro-Normal"/>
              </w:rPr>
              <w:t>Objašnjava zašto je važno njegovati narodnu baštinu (primjerice lirske narodne pjesme).</w:t>
            </w:r>
          </w:p>
          <w:p w:rsidR="00E42002" w:rsidRPr="00E42002" w:rsidRDefault="009C3898" w:rsidP="00E42002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ascii="Candara" w:eastAsia="Calibri" w:hAnsi="Candara" w:cs="Times New Roman"/>
                <w:lang w:val="en-US"/>
              </w:rPr>
            </w:pPr>
            <w:r w:rsidRPr="00E42002">
              <w:rPr>
                <w:rFonts w:ascii="Candara" w:eastAsia="Calibri" w:hAnsi="Candara" w:cs="Arial"/>
                <w:lang w:val="en-US"/>
              </w:rPr>
              <w:t>O</w:t>
            </w:r>
            <w:r w:rsidRPr="00E42002">
              <w:rPr>
                <w:rFonts w:ascii="Candara" w:hAnsi="Candara"/>
              </w:rPr>
              <w:t xml:space="preserve">pisuje na koji način i u kojoj mjeri književni tekst utječe na oblikovanje njegovih stavova i vrijednosti. </w:t>
            </w:r>
          </w:p>
          <w:p w:rsidR="009C3898" w:rsidRPr="00E42002" w:rsidRDefault="00E42002" w:rsidP="00E42002">
            <w:pPr>
              <w:pStyle w:val="Default"/>
              <w:numPr>
                <w:ilvl w:val="0"/>
                <w:numId w:val="7"/>
              </w:numPr>
              <w:rPr>
                <w:rFonts w:ascii="Candara" w:hAnsi="Candara"/>
              </w:rPr>
            </w:pPr>
            <w:r>
              <w:rPr>
                <w:rFonts w:ascii="Candara" w:hAnsi="Candara"/>
                <w:sz w:val="22"/>
                <w:szCs w:val="22"/>
              </w:rPr>
              <w:t>P</w:t>
            </w:r>
            <w:r w:rsidRPr="00E42002">
              <w:rPr>
                <w:rFonts w:ascii="Candara" w:hAnsi="Candara"/>
                <w:sz w:val="22"/>
                <w:szCs w:val="22"/>
              </w:rPr>
              <w:t>repoznaje hrvatska narječja i govore</w:t>
            </w:r>
            <w:r>
              <w:rPr>
                <w:rFonts w:ascii="Candara" w:hAnsi="Candara"/>
                <w:sz w:val="22"/>
                <w:szCs w:val="22"/>
              </w:rPr>
              <w:t>.</w:t>
            </w:r>
          </w:p>
        </w:tc>
      </w:tr>
      <w:tr w:rsidR="009C3898" w:rsidTr="00D75F6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C3898" w:rsidTr="00D75F62">
        <w:trPr>
          <w:trHeight w:val="194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Pr="002E0765" w:rsidRDefault="009C3898" w:rsidP="002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A52A15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  <w:r w:rsidRPr="00A52A15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A4578C" w:rsidRDefault="00A4578C" w:rsidP="00D75F62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- definirati narodnu lirsku pjesmu</w:t>
            </w:r>
            <w:r w:rsidR="00E42002">
              <w:rPr>
                <w:rFonts w:ascii="Candara" w:hAnsi="Candara" w:cs="Arial"/>
              </w:rPr>
              <w:t xml:space="preserve"> te njezina obilježja prepoznati na konkretnim primjerima</w:t>
            </w:r>
          </w:p>
          <w:p w:rsidR="002E0765" w:rsidRDefault="009C3898" w:rsidP="00D75F62">
            <w:pPr>
              <w:autoSpaceDE w:val="0"/>
              <w:autoSpaceDN w:val="0"/>
              <w:adjustRightInd w:val="0"/>
              <w:spacing w:after="0" w:line="240" w:lineRule="auto"/>
              <w:ind w:left="22" w:hanging="105"/>
              <w:rPr>
                <w:rFonts w:ascii="Candara" w:hAnsi="Candara" w:cs="MetaPro-Normal"/>
              </w:rPr>
            </w:pPr>
            <w:r>
              <w:rPr>
                <w:rFonts w:ascii="Candara" w:hAnsi="Candara"/>
              </w:rPr>
              <w:t xml:space="preserve">- </w:t>
            </w:r>
            <w:r w:rsidR="002E0765">
              <w:rPr>
                <w:rFonts w:ascii="Candara" w:hAnsi="Candara"/>
              </w:rPr>
              <w:t>p</w:t>
            </w:r>
            <w:r w:rsidR="002E0765">
              <w:rPr>
                <w:rFonts w:ascii="Candara" w:hAnsi="Candara" w:cs="MetaPro-Normal"/>
              </w:rPr>
              <w:t>repoznati među trima lirskim narodnim pjesmama onu koja, s obzirom na narječje kojim je pisana, pripada kraju u kojem učenica/učenik živi</w:t>
            </w:r>
          </w:p>
          <w:p w:rsidR="002E0765" w:rsidRDefault="002E0765" w:rsidP="002E0765">
            <w:pPr>
              <w:autoSpaceDE w:val="0"/>
              <w:autoSpaceDN w:val="0"/>
              <w:adjustRightInd w:val="0"/>
              <w:spacing w:after="0" w:line="240" w:lineRule="auto"/>
              <w:ind w:left="22" w:hanging="105"/>
              <w:rPr>
                <w:rFonts w:ascii="Candara" w:hAnsi="Candara" w:cs="MetaPro-Normal"/>
              </w:rPr>
            </w:pPr>
            <w:r>
              <w:rPr>
                <w:rFonts w:ascii="Candara" w:hAnsi="Candara" w:cs="MetaPro-Normal"/>
              </w:rPr>
              <w:t>- prepoznati stihove narodne lirske pjesme u suvremenoj glazbi i dati primjer (Klinček stoji pod oblokom)</w:t>
            </w:r>
          </w:p>
          <w:p w:rsidR="009C3898" w:rsidRDefault="002E0765" w:rsidP="002E0765">
            <w:pPr>
              <w:autoSpaceDE w:val="0"/>
              <w:autoSpaceDN w:val="0"/>
              <w:adjustRightInd w:val="0"/>
              <w:spacing w:after="0" w:line="240" w:lineRule="auto"/>
              <w:ind w:left="22" w:hanging="105"/>
              <w:rPr>
                <w:rFonts w:ascii="Candara" w:hAnsi="Candara" w:cs="MetaPro-Normal"/>
              </w:rPr>
            </w:pPr>
            <w:r w:rsidRPr="002E0765">
              <w:rPr>
                <w:rFonts w:ascii="Candara" w:hAnsi="Candara" w:cs="MetaPro-Normal"/>
              </w:rPr>
              <w:t xml:space="preserve">- </w:t>
            </w:r>
            <w:r>
              <w:rPr>
                <w:rFonts w:ascii="Candara" w:hAnsi="Candara" w:cs="MetaPro-Normal"/>
              </w:rPr>
              <w:t>zaključiti</w:t>
            </w:r>
            <w:r w:rsidRPr="002E0765">
              <w:rPr>
                <w:rFonts w:ascii="Candara" w:hAnsi="Candara" w:cs="MetaPro-Normal"/>
              </w:rPr>
              <w:t xml:space="preserve"> da lirske narodne pjesme mogu poslužiti kao povijesni izvor</w:t>
            </w:r>
          </w:p>
          <w:p w:rsidR="002E0765" w:rsidRPr="00AA1FB9" w:rsidRDefault="002E0765" w:rsidP="00AA1FB9">
            <w:pPr>
              <w:autoSpaceDE w:val="0"/>
              <w:autoSpaceDN w:val="0"/>
              <w:adjustRightInd w:val="0"/>
              <w:spacing w:after="0" w:line="240" w:lineRule="auto"/>
              <w:ind w:left="22" w:hanging="105"/>
              <w:rPr>
                <w:rFonts w:ascii="Candara" w:hAnsi="Candara" w:cs="Arial"/>
              </w:rPr>
            </w:pPr>
            <w:r>
              <w:rPr>
                <w:rFonts w:ascii="Candara" w:hAnsi="Candara" w:cs="MetaPro-Normal"/>
              </w:rPr>
              <w:t xml:space="preserve">- </w:t>
            </w:r>
            <w:r w:rsidRPr="005C6328">
              <w:rPr>
                <w:rFonts w:ascii="Candara" w:hAnsi="Candara" w:cs="Arial"/>
              </w:rPr>
              <w:t xml:space="preserve">razvijati sposobnost </w:t>
            </w:r>
            <w:r>
              <w:rPr>
                <w:rFonts w:ascii="Candara" w:hAnsi="Candara" w:cs="Arial"/>
              </w:rPr>
              <w:t>uspoređivanja (narječja, rječnik nekad i danas, iskazivanje ljubavi nekad i danas)</w:t>
            </w:r>
            <w:r w:rsidR="00AA1FB9">
              <w:rPr>
                <w:rFonts w:ascii="Candara" w:hAnsi="Candara" w:cs="Arial"/>
              </w:rPr>
              <w:t>.</w:t>
            </w:r>
          </w:p>
        </w:tc>
      </w:tr>
      <w:tr w:rsidR="009C3898" w:rsidTr="00D75F62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 (artikulacija</w:t>
            </w:r>
            <w:r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9C3898" w:rsidTr="00D75F62">
        <w:trPr>
          <w:trHeight w:val="1276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dio: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3 min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9C3898" w:rsidRDefault="00E42002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3</w:t>
            </w:r>
            <w:r w:rsidR="009C3898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Razgovor prije čitanja (priprema za čitanje): 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Pitanja u rubrici </w:t>
            </w:r>
            <w:r>
              <w:rPr>
                <w:rFonts w:ascii="Candara" w:eastAsia="Times New Roman" w:hAnsi="Candara" w:cs="Arial"/>
                <w:i/>
                <w:iCs/>
                <w:lang w:val="en-US" w:bidi="ar-SA"/>
              </w:rPr>
              <w:t>Poticanje čitanja</w:t>
            </w:r>
            <w:r>
              <w:rPr>
                <w:rFonts w:ascii="Candara" w:eastAsia="Times New Roman" w:hAnsi="Candara" w:cs="Arial"/>
                <w:lang w:val="en-US" w:bidi="ar-SA"/>
              </w:rPr>
              <w:t xml:space="preserve"> - </w:t>
            </w:r>
            <w:r w:rsidR="00ED11F0" w:rsidRPr="00E42002">
              <w:rPr>
                <w:rFonts w:ascii="Candara" w:hAnsi="Candara" w:cs="Calibri"/>
                <w:i/>
                <w:iCs/>
              </w:rPr>
              <w:t>Koje si krajeve Lijepe Naše posjetila/posjetio? Navedi njihova obilježja (narodnu nošnju, narječje, narodne pjesme) ili običaje koji su te se posebno dojmili.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Najava književnoga teksta</w:t>
            </w:r>
            <w:r w:rsidR="00ED11F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I tumačenje manje poznatih riječi</w:t>
            </w:r>
            <w:r w:rsidR="00E4200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iz rječnika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.</w:t>
            </w:r>
            <w:r w:rsidR="00E63E47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Zamjena narječnica književnim riječima.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razgovara o temi 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aktivno sluša sugovornika 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zapisuje naslov</w:t>
            </w:r>
          </w:p>
        </w:tc>
      </w:tr>
      <w:tr w:rsidR="009C3898" w:rsidTr="00D75F62">
        <w:trPr>
          <w:trHeight w:val="99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Glavni dio:    </w:t>
            </w:r>
          </w:p>
          <w:p w:rsidR="009C3898" w:rsidRDefault="00775B0B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</w:t>
            </w:r>
            <w:r w:rsidR="009C3898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 min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775B0B">
              <w:rPr>
                <w:rFonts w:ascii="Candara" w:eastAsia="Times New Roman" w:hAnsi="Candara" w:cs="Arial"/>
                <w:bCs/>
                <w:lang w:val="en-US" w:bidi="ar-SA"/>
              </w:rPr>
              <w:t xml:space="preserve">26 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>min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</w:pPr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Prijedlog: slušanje zvučnoga zapisa u digitalnome udžbeniku ili živa riječ učitelja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>Emocionalna stanka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Zapažanja nakon čitanja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 - učenici </w:t>
            </w:r>
            <w:r w:rsidR="00ED11F0">
              <w:rPr>
                <w:rFonts w:ascii="Candara" w:eastAsia="Calibri" w:hAnsi="Candara" w:cs="Times New Roman"/>
                <w:lang w:val="en-US" w:bidi="ar-SA"/>
              </w:rPr>
              <w:t xml:space="preserve">uočavaju jezičnu različitost pjesama </w:t>
            </w:r>
            <w:r w:rsidR="00E63E47">
              <w:rPr>
                <w:rFonts w:ascii="Candara" w:eastAsia="Calibri" w:hAnsi="Candara" w:cs="Times New Roman"/>
                <w:lang w:val="en-US" w:bidi="ar-SA"/>
              </w:rPr>
              <w:t>i</w:t>
            </w:r>
            <w:r w:rsidR="00ED11F0">
              <w:rPr>
                <w:rFonts w:ascii="Candara" w:eastAsia="Calibri" w:hAnsi="Candara" w:cs="Times New Roman"/>
                <w:lang w:val="en-US" w:bidi="ar-SA"/>
              </w:rPr>
              <w:t xml:space="preserve"> zaključuju da su pisane trima hrvatskim narječjima.</w:t>
            </w:r>
            <w:r w:rsidR="00C143B8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 xml:space="preserve">Razgovor o pročitanome prema pitanjima iz udžbenika u rubric </w:t>
            </w:r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Razumijem što čitam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 i </w:t>
            </w:r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Učim i prepoznajem književne pojmove.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lastRenderedPageBreak/>
              <w:t>Razumijevanje pročitanoga i interpretaciju lirsk</w:t>
            </w:r>
            <w:r w:rsidR="00C143B8">
              <w:rPr>
                <w:rFonts w:ascii="Candara" w:eastAsia="Calibri" w:hAnsi="Candara" w:cs="Times New Roman"/>
                <w:lang w:val="en-US" w:bidi="ar-SA"/>
              </w:rPr>
              <w:t>ih narodnih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 pjes</w:t>
            </w:r>
            <w:r w:rsidR="00C143B8">
              <w:rPr>
                <w:rFonts w:ascii="Candara" w:eastAsia="Calibri" w:hAnsi="Candara" w:cs="Times New Roman"/>
                <w:lang w:val="en-US" w:bidi="ar-SA"/>
              </w:rPr>
              <w:t xml:space="preserve">ama 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moguće je upotpuniti zadatcima u </w:t>
            </w:r>
            <w:r>
              <w:rPr>
                <w:rFonts w:ascii="Candara" w:eastAsia="Calibri" w:hAnsi="Candara" w:cs="Arial"/>
                <w:highlight w:val="cyan"/>
                <w:lang w:val="en-US"/>
              </w:rPr>
              <w:t xml:space="preserve">digitalnome udžbeniku u rubric </w:t>
            </w:r>
            <w:r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 riječi - Kviz</w:t>
            </w:r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; 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učenici odgovaraju na pitanja u </w:t>
            </w:r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Kvizu razumijevanja pročitanoga.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 xml:space="preserve">Učenici osim doživljajne razine zapažaju i </w:t>
            </w:r>
            <w:r w:rsidR="00E63E47">
              <w:rPr>
                <w:rFonts w:ascii="Candara" w:eastAsia="Calibri" w:hAnsi="Candara" w:cs="Times New Roman"/>
                <w:lang w:val="en-US" w:bidi="ar-SA"/>
              </w:rPr>
              <w:t>jezičnu raznolikost i bogatsvo hrvatskoga jezika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. </w:t>
            </w:r>
            <w:r w:rsidRPr="007573FD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Digitalni udžbenik - rubrika </w:t>
            </w:r>
            <w:r w:rsidRPr="000611B2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 riječi</w:t>
            </w:r>
            <w:r w:rsidRPr="007573FD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(igra Wordwall: </w:t>
            </w:r>
            <w:r w:rsidR="00E63E47">
              <w:rPr>
                <w:rFonts w:ascii="Candara" w:eastAsia="Calibri" w:hAnsi="Candara" w:cs="Times New Roman"/>
                <w:highlight w:val="cyan"/>
                <w:lang w:val="en-US" w:bidi="ar-SA"/>
              </w:rPr>
              <w:t>prepoznavanje i razlikovanje riječi koje pripadaju kojem od narječja I standardnome književnom jeziku</w:t>
            </w:r>
            <w:r w:rsidRPr="007573FD">
              <w:rPr>
                <w:rFonts w:ascii="Candara" w:eastAsia="Calibri" w:hAnsi="Candara" w:cs="Times New Roman"/>
                <w:highlight w:val="cyan"/>
                <w:lang w:val="en-US" w:bidi="ar-SA"/>
              </w:rPr>
              <w:t>).</w:t>
            </w:r>
          </w:p>
          <w:p w:rsidR="00E63E47" w:rsidRDefault="00E63E47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>Definiraju i uočavaju obilježja usmene narodne lirske pjesme.</w:t>
            </w:r>
          </w:p>
          <w:p w:rsidR="009C3898" w:rsidRDefault="00E63E47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>Uočavaju preneseno značenje pjesničkih slika, simboliku naranče, klinčeka te svrhu uporabe usporedbi u dočaravanju djevojčine ljepote.</w:t>
            </w:r>
          </w:p>
          <w:p w:rsidR="00E63E47" w:rsidRPr="000611B2" w:rsidRDefault="00E63E47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 xml:space="preserve">Uočavaju stalne epitete te povezuju </w:t>
            </w:r>
            <w:r w:rsidR="00A3190D">
              <w:rPr>
                <w:rFonts w:ascii="Candara" w:eastAsia="Calibri" w:hAnsi="Candara" w:cs="Times New Roman"/>
                <w:lang w:val="en-US" w:bidi="ar-SA"/>
              </w:rPr>
              <w:t>i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 uspoređuju s</w:t>
            </w:r>
            <w:r w:rsidR="00C143B8">
              <w:rPr>
                <w:rFonts w:ascii="Candara" w:eastAsia="Calibri" w:hAnsi="Candara" w:cs="Times New Roman"/>
                <w:lang w:val="en-US" w:bidi="ar-SA"/>
              </w:rPr>
              <w:t>a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r w:rsidR="00C143B8">
              <w:rPr>
                <w:rFonts w:ascii="Candara" w:eastAsia="Calibri" w:hAnsi="Candara" w:cs="Times New Roman"/>
                <w:lang w:val="en-US" w:bidi="ar-SA"/>
              </w:rPr>
              <w:t xml:space="preserve">stalnim 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epitetima u </w:t>
            </w:r>
            <w:r w:rsidR="00A3190D">
              <w:rPr>
                <w:rFonts w:ascii="Candara" w:eastAsia="Calibri" w:hAnsi="Candara" w:cs="Times New Roman"/>
                <w:lang w:val="en-US" w:bidi="ar-SA"/>
              </w:rPr>
              <w:t xml:space="preserve">usmenoj narodnoj </w:t>
            </w:r>
            <w:r w:rsidR="00C143B8">
              <w:rPr>
                <w:rFonts w:ascii="Candara" w:eastAsia="Calibri" w:hAnsi="Candara" w:cs="Times New Roman"/>
                <w:lang w:val="en-US" w:bidi="ar-SA"/>
              </w:rPr>
              <w:t xml:space="preserve">pjesmi </w:t>
            </w:r>
            <w:r w:rsidR="00A3190D" w:rsidRPr="00A3190D">
              <w:rPr>
                <w:rFonts w:ascii="Candara" w:eastAsia="Calibri" w:hAnsi="Candara" w:cs="Times New Roman"/>
                <w:i/>
                <w:iCs/>
                <w:lang w:val="en-US" w:bidi="ar-SA"/>
              </w:rPr>
              <w:t>Ive vara dva duždeva sina</w:t>
            </w:r>
            <w:r w:rsidR="00A3190D"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 xml:space="preserve">- aktivno sluša 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tekst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usmeno se izražava o pročitanome</w:t>
            </w:r>
          </w:p>
          <w:p w:rsidR="00E42002" w:rsidRDefault="00E42002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prepoznaje narječnice iz svih triju</w:t>
            </w:r>
            <w:r w:rsidR="00C143B8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C143B8"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hrvatskih narječja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odgovara na pitanja i aktualizira temu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bilježi važne pojedinosti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r w:rsidR="00A3190D">
              <w:rPr>
                <w:rFonts w:ascii="Candara" w:eastAsia="Times New Roman" w:hAnsi="Candara" w:cs="Arial"/>
                <w:bCs/>
                <w:lang w:val="en-US" w:bidi="ar-SA"/>
              </w:rPr>
              <w:t xml:space="preserve">prepoznaje i razlikuje narječnice od književnih riječi 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>u interaktivnoj digitalnoj igri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prepoznaje stilska itražajna sredstva i objašnjava njihovu svrhu u stihovima</w:t>
            </w:r>
          </w:p>
        </w:tc>
      </w:tr>
      <w:tr w:rsidR="009C3898" w:rsidTr="00D75F62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 xml:space="preserve">Završni dio (sinteza): </w:t>
            </w:r>
          </w:p>
          <w:p w:rsidR="009C3898" w:rsidRDefault="00775B0B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7 </w:t>
            </w:r>
            <w:r w:rsidR="009C3898">
              <w:rPr>
                <w:rFonts w:ascii="Candara" w:eastAsia="Times New Roman" w:hAnsi="Candara" w:cs="Arial"/>
                <w:bCs/>
                <w:lang w:val="en-US" w:bidi="ar-SA"/>
              </w:rPr>
              <w:t>min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 xml:space="preserve">2. zadatak iz rubrike </w:t>
            </w:r>
            <w:r w:rsidRPr="00A52A15">
              <w:rPr>
                <w:rFonts w:ascii="Candara" w:eastAsia="Calibri" w:hAnsi="Candara" w:cs="Arial"/>
                <w:i/>
                <w:iCs/>
                <w:lang w:val="en-US"/>
              </w:rPr>
              <w:t>A kako bih ja</w:t>
            </w:r>
            <w:r>
              <w:rPr>
                <w:rFonts w:ascii="Candara" w:eastAsia="Calibri" w:hAnsi="Candara" w:cs="Arial"/>
                <w:lang w:val="en-US"/>
              </w:rPr>
              <w:t xml:space="preserve">? </w:t>
            </w:r>
          </w:p>
          <w:p w:rsidR="00075388" w:rsidRDefault="0007538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 xml:space="preserve">Učenici izražajno </w:t>
            </w:r>
            <w:r w:rsidR="00775B0B">
              <w:rPr>
                <w:rFonts w:ascii="Candara" w:eastAsia="Calibri" w:hAnsi="Candara" w:cs="Arial"/>
                <w:lang w:val="en-US"/>
              </w:rPr>
              <w:t>čitaju usmene narodne pjesme.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r w:rsidR="00C143B8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aktualizira temu te razgovara o vrijednosti uvažavanja iskustava odraslih</w:t>
            </w:r>
          </w:p>
          <w:p w:rsidR="00775B0B" w:rsidRDefault="00775B0B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- čita naglas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</w:p>
        </w:tc>
      </w:tr>
      <w:tr w:rsidR="009C3898" w:rsidTr="00D75F62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  <w:lang w:val="en-US"/>
              </w:rPr>
            </w:pPr>
            <w:r w:rsidRPr="006B6B29">
              <w:rPr>
                <w:rFonts w:ascii="Candara" w:eastAsia="Calibri" w:hAnsi="Candara" w:cs="Arial"/>
                <w:b/>
                <w:bCs/>
                <w:lang w:val="en-US"/>
              </w:rPr>
              <w:t>Domaća zadaća</w:t>
            </w:r>
          </w:p>
          <w:p w:rsidR="009C3898" w:rsidRPr="006B6B29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898" w:rsidRPr="00FB7740" w:rsidRDefault="00B71B07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i/>
                <w:iCs/>
                <w:lang w:val="en-US"/>
              </w:rPr>
            </w:pPr>
            <w:r w:rsidRPr="00FB7740">
              <w:rPr>
                <w:rFonts w:ascii="Candara" w:eastAsia="Calibri" w:hAnsi="Candara" w:cs="Arial"/>
                <w:i/>
                <w:iCs/>
                <w:lang w:val="en-US"/>
              </w:rPr>
              <w:t>Izaberi po svojoj mjeri</w:t>
            </w:r>
          </w:p>
          <w:p w:rsidR="00B71B07" w:rsidRPr="00FB7740" w:rsidRDefault="00B71B07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 w:rsidRPr="00FB7740">
              <w:rPr>
                <w:rFonts w:ascii="Candara" w:eastAsia="Calibri" w:hAnsi="Candara" w:cs="Arial"/>
                <w:lang w:val="en-US"/>
              </w:rPr>
              <w:t>1. i 2. zadatak: učenik se priprema za interpretativno čitanje usmene narodne pjesme te u različitim izvorima pretražuje podatke o tome u kojim se prigodama odabrana pjesma najčešće izvodi i na koji način.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898" w:rsidRPr="00FB7740" w:rsidRDefault="00B71B07" w:rsidP="00B71B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 w:rsidRPr="00FB7740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interpretativno čita usmene narodne pjesme svojega kraja</w:t>
            </w:r>
          </w:p>
        </w:tc>
      </w:tr>
      <w:tr w:rsidR="009C3898" w:rsidTr="00D75F62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Postupci potpore: 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Pr="00FB7740" w:rsidRDefault="009C3898" w:rsidP="00D75F62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FB774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osigurati dodatno vrijeme za snalaženje u tekstu i izražajnome čitanju </w:t>
            </w:r>
            <w:r w:rsidR="00B71B07" w:rsidRPr="00FB774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usmene </w:t>
            </w:r>
            <w:r w:rsidRPr="00FB7740">
              <w:rPr>
                <w:rFonts w:ascii="Candara" w:eastAsia="Times New Roman" w:hAnsi="Candara" w:cs="Calibri"/>
                <w:bCs/>
                <w:lang w:val="en-US" w:eastAsia="hr-HR" w:bidi="ar-SA"/>
              </w:rPr>
              <w:t>lirske pjesme</w:t>
            </w:r>
          </w:p>
          <w:p w:rsidR="009C3898" w:rsidRPr="00FB7740" w:rsidRDefault="009C3898" w:rsidP="00D75F62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FB7740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 učeniku pomoć učenika u klupi prilikom pripreme za izražajno čitanje i igranje interaktivne igrice u Wordwallu</w:t>
            </w:r>
          </w:p>
          <w:p w:rsidR="009C3898" w:rsidRPr="00FB7740" w:rsidRDefault="009C3898" w:rsidP="00D75F62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FB7740"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 učenika u digitalni udžbenik (</w:t>
            </w:r>
            <w:hyperlink r:id="rId5" w:history="1">
              <w:r w:rsidRPr="00FB7740">
                <w:rPr>
                  <w:rStyle w:val="Hiperveza"/>
                  <w:rFonts w:ascii="Candara" w:eastAsia="Times New Roman" w:hAnsi="Candara" w:cs="Calibri"/>
                  <w:bCs/>
                  <w:lang w:val="en-US" w:eastAsia="hr-HR" w:bidi="ar-SA"/>
                </w:rPr>
                <w:t>www.e-sfera.hr</w:t>
              </w:r>
            </w:hyperlink>
            <w:r w:rsidRPr="00FB774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u rubriku </w:t>
            </w:r>
            <w:r w:rsidRPr="00FB7740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Zvučni zapis</w:t>
            </w:r>
            <w:r w:rsidRPr="00FB774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dok se priprema za izražajno čitanje</w:t>
            </w:r>
          </w:p>
          <w:p w:rsidR="009C3898" w:rsidRPr="00FB7740" w:rsidRDefault="009C3898" w:rsidP="00D75F62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FB7740">
              <w:rPr>
                <w:rFonts w:ascii="Candara" w:eastAsia="Calibri" w:hAnsi="Candara" w:cs="Times New Roman"/>
                <w:lang w:val="en-US"/>
              </w:rPr>
              <w:t>potaknuti na vježbanje izražajnog čitanja lirske pjesme kod kuće</w:t>
            </w:r>
          </w:p>
        </w:tc>
      </w:tr>
      <w:tr w:rsidR="009C3898" w:rsidTr="00D75F62">
        <w:trPr>
          <w:trHeight w:val="28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Pr="00FB7740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FB7740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Pr="00FB7740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FB7740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Pr="00FB7740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FB7740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</w:p>
        </w:tc>
      </w:tr>
      <w:tr w:rsidR="009C3898" w:rsidTr="00D75F62">
        <w:trPr>
          <w:trHeight w:val="708"/>
        </w:trPr>
        <w:tc>
          <w:tcPr>
            <w:tcW w:w="3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C3898" w:rsidRDefault="009C3898" w:rsidP="00D75F62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Pr="00FB7740" w:rsidRDefault="009C3898" w:rsidP="00D75F62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Times New Roman" w:hAnsi="Candara" w:cs="Open Sans"/>
                <w:lang w:val="en-US" w:eastAsia="hr-HR" w:bidi="ar-SA"/>
              </w:rPr>
            </w:pPr>
            <w:r w:rsidRPr="00FB7740">
              <w:rPr>
                <w:rFonts w:ascii="Candara" w:eastAsia="Times New Roman" w:hAnsi="Candara" w:cs="Open Sans"/>
                <w:lang w:val="en-US" w:eastAsia="hr-HR" w:bidi="ar-SA"/>
              </w:rPr>
              <w:t>- ponavljanje književnoteoretskih obilježja -</w:t>
            </w:r>
            <w:r w:rsidR="00C143B8">
              <w:rPr>
                <w:rFonts w:ascii="Candara" w:eastAsia="Times New Roman" w:hAnsi="Candara" w:cs="Open Sans"/>
                <w:lang w:val="en-US" w:eastAsia="hr-HR" w:bidi="ar-SA"/>
              </w:rPr>
              <w:t xml:space="preserve"> obilježja usmene narodne lirske pjesme</w:t>
            </w:r>
          </w:p>
          <w:p w:rsidR="009C3898" w:rsidRPr="00FB7740" w:rsidRDefault="009C3898" w:rsidP="00D75F62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Times New Roman" w:hAnsi="Candara" w:cs="Open Sans"/>
                <w:lang w:val="en-US" w:eastAsia="hr-HR" w:bidi="ar-SA"/>
              </w:rPr>
            </w:pPr>
            <w:r w:rsidRPr="00FB7740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Pr="00FB7740" w:rsidRDefault="009C3898" w:rsidP="00D75F62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FB7740">
              <w:rPr>
                <w:rFonts w:ascii="Candara" w:eastAsia="Times New Roman" w:hAnsi="Candara" w:cs="Arial"/>
                <w:lang w:val="en-US" w:bidi="ar-SA"/>
              </w:rPr>
              <w:t xml:space="preserve">uspoređuje osobne odgovore s mišljenjem ostalih učenika </w:t>
            </w:r>
          </w:p>
          <w:p w:rsidR="009C3898" w:rsidRPr="00FB7740" w:rsidRDefault="009C3898" w:rsidP="00D75F62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FB7740">
              <w:rPr>
                <w:rFonts w:ascii="Candara" w:eastAsia="Times New Roman" w:hAnsi="Candara" w:cs="Arial"/>
                <w:lang w:val="en-US" w:bidi="ar-SA"/>
              </w:rPr>
              <w:t>aktualizira temu</w:t>
            </w:r>
          </w:p>
          <w:p w:rsidR="009C3898" w:rsidRPr="00FB7740" w:rsidRDefault="009C3898" w:rsidP="00D75F62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FB7740">
              <w:rPr>
                <w:rFonts w:ascii="Candara" w:eastAsia="Times New Roman" w:hAnsi="Candara" w:cs="Arial"/>
                <w:lang w:val="en-US" w:bidi="ar-SA"/>
              </w:rPr>
              <w:t>aktivno sudjeluje u razgovoru o pročitanome</w:t>
            </w:r>
          </w:p>
          <w:p w:rsidR="009C3898" w:rsidRPr="00FB7740" w:rsidRDefault="009C3898" w:rsidP="00D75F62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FB7740">
              <w:rPr>
                <w:rFonts w:ascii="Candara" w:eastAsia="Times New Roman" w:hAnsi="Candara" w:cs="Arial"/>
                <w:lang w:val="en-US" w:bidi="ar-SA"/>
              </w:rPr>
              <w:lastRenderedPageBreak/>
              <w:t>iznosi zapažanja o pročitanome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Pr="00FB7740" w:rsidRDefault="009C3898" w:rsidP="00D75F62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val="en-US" w:eastAsia="hr-HR" w:bidi="ar-SA"/>
              </w:rPr>
            </w:pPr>
            <w:r w:rsidRPr="00FB7740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lastRenderedPageBreak/>
              <w:t xml:space="preserve">- </w:t>
            </w:r>
            <w:r w:rsidRPr="00FB7740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vrednovanje aktivnosti u kojima su se učenici istaknuli, primjerice snalaženje u interaktivnoj igri i prepoznavanju </w:t>
            </w:r>
            <w:r w:rsidR="00B71B07" w:rsidRPr="00FB7740">
              <w:rPr>
                <w:rFonts w:ascii="Candara" w:eastAsia="Times New Roman" w:hAnsi="Candara" w:cs="Open Sans"/>
                <w:bCs/>
                <w:lang w:val="en-US" w:eastAsia="hr-HR" w:bidi="ar-SA"/>
              </w:rPr>
              <w:t>narječnica</w:t>
            </w:r>
          </w:p>
          <w:p w:rsidR="009C3898" w:rsidRPr="00FB7740" w:rsidRDefault="009C3898" w:rsidP="00D75F62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val="en-US" w:eastAsia="hr-HR" w:bidi="ar-SA"/>
              </w:rPr>
            </w:pPr>
            <w:r w:rsidRPr="00FB7740">
              <w:rPr>
                <w:rFonts w:ascii="Candara" w:eastAsia="Times New Roman" w:hAnsi="Candara" w:cs="Open Sans"/>
                <w:bCs/>
                <w:lang w:val="en-US" w:eastAsia="hr-HR" w:bidi="ar-SA"/>
              </w:rPr>
              <w:lastRenderedPageBreak/>
              <w:t xml:space="preserve">- izražajno čitanje </w:t>
            </w:r>
            <w:r w:rsidR="00B71B07" w:rsidRPr="00FB7740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usmene </w:t>
            </w:r>
            <w:r w:rsidRPr="00FB7740">
              <w:rPr>
                <w:rFonts w:ascii="Candara" w:eastAsia="Times New Roman" w:hAnsi="Candara" w:cs="Open Sans"/>
                <w:bCs/>
                <w:lang w:val="en-US" w:eastAsia="hr-HR" w:bidi="ar-SA"/>
              </w:rPr>
              <w:t>lirske pjesme prema zadanim kriterijima</w:t>
            </w:r>
          </w:p>
        </w:tc>
      </w:tr>
      <w:tr w:rsidR="009C3898" w:rsidTr="00EE1251">
        <w:trPr>
          <w:trHeight w:val="5386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898" w:rsidRDefault="009C3898" w:rsidP="00D75F62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:rsidR="009C3898" w:rsidRPr="005C6328" w:rsidRDefault="009C3898" w:rsidP="009C3898">
            <w:pPr>
              <w:jc w:val="center"/>
              <w:rPr>
                <w:rFonts w:ascii="Candara" w:hAnsi="Candara" w:cs="Arial"/>
                <w:b/>
              </w:rPr>
            </w:pPr>
            <w:r w:rsidRPr="005C6328">
              <w:rPr>
                <w:rFonts w:ascii="Candara" w:hAnsi="Candara" w:cs="Arial"/>
                <w:b/>
              </w:rPr>
              <w:t>Plan ploče</w:t>
            </w:r>
          </w:p>
          <w:p w:rsidR="009C3898" w:rsidRPr="009C3898" w:rsidRDefault="009C3898" w:rsidP="009C389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ndara" w:hAnsi="Candara" w:cs="Arial"/>
              </w:rPr>
            </w:pPr>
            <w:r w:rsidRPr="009C3898">
              <w:rPr>
                <w:rFonts w:ascii="Candara" w:hAnsi="Candara" w:cs="Arial"/>
                <w:b/>
              </w:rPr>
              <w:t>Klinček stoji pod oblokom, Lipa divojka, Lako ti je poznati djevojku</w:t>
            </w:r>
          </w:p>
          <w:p w:rsidR="009C3898" w:rsidRDefault="009C3898" w:rsidP="009C3898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ial"/>
              </w:rPr>
            </w:pPr>
            <w:r w:rsidRPr="009C3898">
              <w:rPr>
                <w:rFonts w:ascii="Candara" w:hAnsi="Candara" w:cs="Arial"/>
                <w:b/>
                <w:bCs/>
              </w:rPr>
              <w:t>Usmene (narodne)</w:t>
            </w:r>
            <w:r>
              <w:rPr>
                <w:rFonts w:ascii="Candara" w:hAnsi="Candara" w:cs="Arial"/>
              </w:rPr>
              <w:t xml:space="preserve"> l</w:t>
            </w:r>
            <w:r w:rsidRPr="009C3898">
              <w:rPr>
                <w:rFonts w:ascii="Candara" w:hAnsi="Candara" w:cs="Arial"/>
                <w:b/>
              </w:rPr>
              <w:t>irske pjesme:</w:t>
            </w:r>
            <w:r w:rsidRPr="009C3898">
              <w:rPr>
                <w:rFonts w:ascii="Candara" w:hAnsi="Candara" w:cs="Arial"/>
              </w:rPr>
              <w:t xml:space="preserve"> </w:t>
            </w:r>
          </w:p>
          <w:p w:rsidR="009C3898" w:rsidRDefault="009C3898" w:rsidP="009C3898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ial"/>
              </w:rPr>
            </w:pPr>
            <w:r w:rsidRPr="009C3898">
              <w:rPr>
                <w:rFonts w:ascii="Candara" w:hAnsi="Candara" w:cs="Arial"/>
              </w:rPr>
              <w:t xml:space="preserve">– </w:t>
            </w:r>
            <w:r>
              <w:rPr>
                <w:rFonts w:ascii="Candara" w:hAnsi="Candara" w:cs="Arial"/>
              </w:rPr>
              <w:t xml:space="preserve"> nastale su u narodu (daleka prošlost)</w:t>
            </w:r>
          </w:p>
          <w:p w:rsidR="009C3898" w:rsidRPr="009C3898" w:rsidRDefault="009C3898" w:rsidP="009C3898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ial"/>
              </w:rPr>
            </w:pPr>
            <w:r w:rsidRPr="009C3898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prenosile su se usmenim putem</w:t>
            </w:r>
            <w:r w:rsidR="005534A3">
              <w:rPr>
                <w:rFonts w:ascii="Candara" w:hAnsi="Candara" w:cs="Arial"/>
              </w:rPr>
              <w:t>; kazivali su ih narodni pjevači</w:t>
            </w:r>
          </w:p>
          <w:p w:rsidR="009C3898" w:rsidRPr="009C3898" w:rsidRDefault="009C3898" w:rsidP="009C3898">
            <w:pPr>
              <w:autoSpaceDE w:val="0"/>
              <w:autoSpaceDN w:val="0"/>
              <w:adjustRightInd w:val="0"/>
              <w:spacing w:after="0"/>
              <w:rPr>
                <w:rFonts w:ascii="Candara" w:hAnsi="Candara"/>
              </w:rPr>
            </w:pPr>
            <w:r w:rsidRPr="009C3898">
              <w:rPr>
                <w:rFonts w:ascii="Candara" w:hAnsi="Candara" w:cs="Arial"/>
              </w:rPr>
              <w:t xml:space="preserve">– najčešće su se izvodile uz pratnju </w:t>
            </w:r>
            <w:r w:rsidRPr="009C3898">
              <w:rPr>
                <w:rFonts w:ascii="Candara" w:hAnsi="Candara"/>
              </w:rPr>
              <w:t>narodnih glazbenih instrumenata</w:t>
            </w:r>
          </w:p>
          <w:p w:rsidR="009C3898" w:rsidRPr="009C3898" w:rsidRDefault="009C3898" w:rsidP="009C3898">
            <w:pPr>
              <w:autoSpaceDE w:val="0"/>
              <w:autoSpaceDN w:val="0"/>
              <w:adjustRightInd w:val="0"/>
              <w:rPr>
                <w:rFonts w:ascii="Candara" w:hAnsi="Candara" w:cs="Arial"/>
              </w:rPr>
            </w:pPr>
            <w:r w:rsidRPr="009C3898">
              <w:rPr>
                <w:rFonts w:ascii="Candara" w:hAnsi="Candara" w:cs="Arial"/>
              </w:rPr>
              <w:t>– obrađuju različite teme, primjerice narodn</w:t>
            </w:r>
            <w:r w:rsidR="00EE1251">
              <w:rPr>
                <w:rFonts w:ascii="Candara" w:hAnsi="Candara" w:cs="Arial"/>
              </w:rPr>
              <w:t xml:space="preserve">e </w:t>
            </w:r>
            <w:r w:rsidRPr="009C3898">
              <w:rPr>
                <w:rFonts w:ascii="Candara" w:hAnsi="Candara" w:cs="Arial"/>
              </w:rPr>
              <w:t>običaj</w:t>
            </w:r>
            <w:r w:rsidR="00EE1251">
              <w:rPr>
                <w:rFonts w:ascii="Candara" w:hAnsi="Candara" w:cs="Arial"/>
              </w:rPr>
              <w:t>e</w:t>
            </w:r>
            <w:r w:rsidRPr="009C3898">
              <w:rPr>
                <w:rFonts w:ascii="Candara" w:hAnsi="Candara" w:cs="Arial"/>
              </w:rPr>
              <w:t xml:space="preserve">, </w:t>
            </w:r>
            <w:r w:rsidR="005534A3">
              <w:rPr>
                <w:rFonts w:ascii="Candara" w:hAnsi="Candara" w:cs="Arial"/>
              </w:rPr>
              <w:t>svatovsk</w:t>
            </w:r>
            <w:r w:rsidR="00EE1251">
              <w:rPr>
                <w:rFonts w:ascii="Candara" w:hAnsi="Candara" w:cs="Arial"/>
              </w:rPr>
              <w:t xml:space="preserve">e </w:t>
            </w:r>
            <w:r w:rsidRPr="009C3898">
              <w:rPr>
                <w:rFonts w:ascii="Candara" w:hAnsi="Candara" w:cs="Arial"/>
              </w:rPr>
              <w:t>obred</w:t>
            </w:r>
            <w:r w:rsidR="00EE1251">
              <w:rPr>
                <w:rFonts w:ascii="Candara" w:hAnsi="Candara" w:cs="Arial"/>
              </w:rPr>
              <w:t>e</w:t>
            </w:r>
            <w:r>
              <w:rPr>
                <w:rFonts w:ascii="Candara" w:hAnsi="Candara" w:cs="Arial"/>
              </w:rPr>
              <w:t xml:space="preserve">. </w:t>
            </w:r>
          </w:p>
          <w:p w:rsidR="005534A3" w:rsidRDefault="009C3898" w:rsidP="005534A3">
            <w:pPr>
              <w:autoSpaceDE w:val="0"/>
              <w:autoSpaceDN w:val="0"/>
              <w:adjustRightInd w:val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M</w:t>
            </w:r>
            <w:r w:rsidRPr="009C3898">
              <w:rPr>
                <w:rFonts w:ascii="Candara" w:hAnsi="Candara" w:cs="Arial"/>
              </w:rPr>
              <w:t>otivi: ljepota djevojke, ljubav</w:t>
            </w:r>
          </w:p>
          <w:p w:rsidR="005534A3" w:rsidRDefault="005534A3" w:rsidP="005534A3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ial"/>
              </w:rPr>
            </w:pPr>
            <w:r w:rsidRPr="009C3898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9C3898" w:rsidRPr="005534A3">
              <w:rPr>
                <w:rFonts w:ascii="Candara" w:hAnsi="Candara" w:cs="Calibri"/>
                <w:b/>
              </w:rPr>
              <w:t>stalni epiteti</w:t>
            </w:r>
            <w:r>
              <w:rPr>
                <w:rFonts w:ascii="Candara" w:hAnsi="Candara" w:cs="Calibri"/>
                <w:b/>
              </w:rPr>
              <w:t xml:space="preserve">: </w:t>
            </w:r>
            <w:r w:rsidR="009C3898" w:rsidRPr="005534A3">
              <w:rPr>
                <w:rFonts w:ascii="Candara" w:hAnsi="Candara" w:cs="Calibri"/>
                <w:b/>
              </w:rPr>
              <w:t xml:space="preserve">črno </w:t>
            </w:r>
            <w:r w:rsidR="009C3898" w:rsidRPr="005534A3">
              <w:rPr>
                <w:rFonts w:ascii="Candara" w:hAnsi="Candara" w:cs="Calibri"/>
              </w:rPr>
              <w:t>oko</w:t>
            </w:r>
            <w:r w:rsidR="009C3898" w:rsidRPr="005534A3">
              <w:rPr>
                <w:rFonts w:ascii="Candara" w:hAnsi="Candara" w:cs="Calibri"/>
                <w:b/>
              </w:rPr>
              <w:t xml:space="preserve">, mila </w:t>
            </w:r>
            <w:r w:rsidR="009C3898" w:rsidRPr="005534A3">
              <w:rPr>
                <w:rFonts w:ascii="Candara" w:hAnsi="Candara" w:cs="Calibri"/>
              </w:rPr>
              <w:t>ružica</w:t>
            </w:r>
          </w:p>
          <w:p w:rsidR="009C3898" w:rsidRDefault="005534A3" w:rsidP="005534A3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9C3898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9C3898" w:rsidRPr="005534A3">
              <w:rPr>
                <w:rFonts w:ascii="Candara" w:hAnsi="Candara" w:cs="Calibri"/>
                <w:b/>
              </w:rPr>
              <w:t xml:space="preserve">osmerac i deseterac – </w:t>
            </w:r>
            <w:r w:rsidR="009C3898" w:rsidRPr="005534A3">
              <w:rPr>
                <w:rFonts w:ascii="Candara" w:hAnsi="Candara" w:cs="Calibri"/>
              </w:rPr>
              <w:t>česta vrsta stiha u lirskim narodnim pjesmama</w:t>
            </w:r>
          </w:p>
          <w:p w:rsidR="005534A3" w:rsidRDefault="005534A3" w:rsidP="005534A3">
            <w:pPr>
              <w:autoSpaceDE w:val="0"/>
              <w:autoSpaceDN w:val="0"/>
              <w:adjustRightInd w:val="0"/>
              <w:rPr>
                <w:rFonts w:ascii="Candara" w:hAnsi="Candara" w:cs="Arial"/>
              </w:rPr>
            </w:pPr>
            <w:r>
              <w:rPr>
                <w:rFonts w:ascii="Candara" w:hAnsi="Candara" w:cs="Calibri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106045</wp:posOffset>
                      </wp:positionV>
                      <wp:extent cx="228600" cy="0"/>
                      <wp:effectExtent l="0" t="76200" r="19050" b="9525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0310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131.95pt;margin-top:8.35pt;width:1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5534A3">
              <w:rPr>
                <w:rFonts w:ascii="Candara" w:hAnsi="Candara" w:cs="Calibri"/>
                <w:i/>
                <w:iCs/>
              </w:rPr>
              <w:t>Oj di-voj-ko, ča si ta-ko li-pa</w:t>
            </w:r>
            <w:r>
              <w:rPr>
                <w:rFonts w:ascii="Candara" w:hAnsi="Candara" w:cs="Calibri"/>
                <w:i/>
                <w:iCs/>
              </w:rPr>
              <w:t xml:space="preserve">                </w:t>
            </w:r>
            <w:r w:rsidRPr="005534A3">
              <w:rPr>
                <w:rFonts w:ascii="Candara" w:hAnsi="Candara" w:cs="Calibri"/>
              </w:rPr>
              <w:t>deset slogova</w:t>
            </w:r>
            <w:r>
              <w:rPr>
                <w:rFonts w:ascii="Candara" w:hAnsi="Candara" w:cs="Calibri"/>
              </w:rPr>
              <w:t xml:space="preserve"> </w:t>
            </w:r>
            <w:r w:rsidRPr="009C3898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deseterac</w:t>
            </w:r>
          </w:p>
          <w:p w:rsidR="009C3898" w:rsidRPr="00EE1251" w:rsidRDefault="00EE1251" w:rsidP="00EE1251">
            <w:pPr>
              <w:autoSpaceDE w:val="0"/>
              <w:autoSpaceDN w:val="0"/>
              <w:adjustRightInd w:val="0"/>
              <w:rPr>
                <w:rFonts w:ascii="Candara" w:hAnsi="Candara" w:cs="Arial"/>
                <w:i/>
                <w:iCs/>
              </w:rPr>
            </w:pPr>
            <w:r>
              <w:rPr>
                <w:rFonts w:ascii="Candara" w:hAnsi="Candara" w:cs="Calibri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DB71B9" wp14:editId="48A6A24B">
                      <wp:simplePos x="0" y="0"/>
                      <wp:positionH relativeFrom="column">
                        <wp:posOffset>1678940</wp:posOffset>
                      </wp:positionH>
                      <wp:positionV relativeFrom="paragraph">
                        <wp:posOffset>83820</wp:posOffset>
                      </wp:positionV>
                      <wp:extent cx="228600" cy="0"/>
                      <wp:effectExtent l="0" t="76200" r="19050" b="9525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BE4A79" id="Ravni poveznik sa strelicom 2" o:spid="_x0000_s1026" type="#_x0000_t32" style="position:absolute;margin-left:132.2pt;margin-top:6.6pt;width:18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EE1251">
              <w:rPr>
                <w:rFonts w:ascii="Candara" w:hAnsi="Candara" w:cs="Arial"/>
                <w:i/>
                <w:iCs/>
              </w:rPr>
              <w:t>Klin-ček sto-ji pod o-blo-kom</w:t>
            </w:r>
            <w:r>
              <w:rPr>
                <w:rFonts w:ascii="Candara" w:hAnsi="Candara" w:cs="Arial"/>
                <w:i/>
                <w:iCs/>
              </w:rPr>
              <w:t xml:space="preserve">             </w:t>
            </w:r>
            <w:r>
              <w:rPr>
                <w:rFonts w:ascii="Candara" w:hAnsi="Candara" w:cs="Calibri"/>
              </w:rPr>
              <w:t>osam</w:t>
            </w:r>
            <w:r w:rsidRPr="005534A3">
              <w:rPr>
                <w:rFonts w:ascii="Candara" w:hAnsi="Candara" w:cs="Calibri"/>
              </w:rPr>
              <w:t xml:space="preserve"> slogova</w:t>
            </w:r>
            <w:r>
              <w:rPr>
                <w:rFonts w:ascii="Candara" w:hAnsi="Candara" w:cs="Calibri"/>
              </w:rPr>
              <w:t xml:space="preserve"> </w:t>
            </w:r>
            <w:r w:rsidRPr="009C3898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osmerac</w:t>
            </w:r>
          </w:p>
        </w:tc>
      </w:tr>
      <w:tr w:rsidR="009C3898" w:rsidTr="00D75F62">
        <w:trPr>
          <w:trHeight w:val="57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materijal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udžbenik 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Hrvatski bez granica </w:t>
            </w:r>
            <w:r w:rsidR="007E35C2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6</w:t>
            </w:r>
            <w:bookmarkStart w:id="1" w:name="_GoBack"/>
            <w:bookmarkEnd w:id="1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(tiskani i digitalni), učeničke bilježnice, ploča, računalo, projektor</w:t>
            </w:r>
          </w:p>
        </w:tc>
      </w:tr>
      <w:tr w:rsidR="009C3898" w:rsidTr="00D75F62">
        <w:trPr>
          <w:trHeight w:val="59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Pr="00FB7740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FB774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uz Klik u svijet </w:t>
            </w:r>
          </w:p>
          <w:p w:rsidR="00FB7740" w:rsidRPr="00EA2F1F" w:rsidRDefault="007E35C2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70C0"/>
                <w:lang w:val="en-US" w:eastAsia="hr-HR" w:bidi="ar-SA"/>
              </w:rPr>
            </w:pPr>
            <w:hyperlink r:id="rId6" w:history="1">
              <w:r w:rsidR="00FB7740" w:rsidRPr="00EA2F1F">
                <w:rPr>
                  <w:rFonts w:ascii="Candara" w:hAnsi="Candara"/>
                  <w:color w:val="0070C0"/>
                  <w:u w:val="single"/>
                </w:rPr>
                <w:t>https://www.youtube.com/watch?v=1yLcvlHzoMg</w:t>
              </w:r>
            </w:hyperlink>
          </w:p>
          <w:p w:rsidR="00EE1251" w:rsidRPr="00EA2F1F" w:rsidRDefault="007E35C2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  <w:color w:val="0070C0"/>
              </w:rPr>
            </w:pPr>
            <w:hyperlink r:id="rId7" w:history="1">
              <w:r w:rsidR="00EE1251" w:rsidRPr="00EA2F1F">
                <w:rPr>
                  <w:rFonts w:ascii="Candara" w:hAnsi="Candara"/>
                  <w:color w:val="0070C0"/>
                  <w:u w:val="single"/>
                </w:rPr>
                <w:t>https://www.youtube.com/watch?v=jhkuNmXNxsM</w:t>
              </w:r>
            </w:hyperlink>
          </w:p>
          <w:p w:rsidR="00EE1251" w:rsidRPr="00EA2F1F" w:rsidRDefault="007E35C2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  <w:color w:val="0070C0"/>
              </w:rPr>
            </w:pPr>
            <w:hyperlink r:id="rId8" w:history="1">
              <w:r w:rsidR="00EE1251" w:rsidRPr="00EA2F1F">
                <w:rPr>
                  <w:rFonts w:ascii="Candara" w:hAnsi="Candara"/>
                  <w:color w:val="0070C0"/>
                  <w:u w:val="single"/>
                </w:rPr>
                <w:t>https://www.youtube.com/watch?v=gAAfUdaXzZI</w:t>
              </w:r>
            </w:hyperlink>
          </w:p>
          <w:p w:rsidR="009A649D" w:rsidRPr="009A649D" w:rsidRDefault="007E35C2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val="en-US" w:eastAsia="hr-HR" w:bidi="ar-SA"/>
              </w:rPr>
            </w:pPr>
            <w:hyperlink r:id="rId9" w:history="1">
              <w:r w:rsidR="009A649D" w:rsidRPr="00EA2F1F">
                <w:rPr>
                  <w:rStyle w:val="Hiperveza"/>
                  <w:rFonts w:ascii="Candara" w:hAnsi="Candara"/>
                  <w:color w:val="0070C0"/>
                </w:rPr>
                <w:t>www.youtube.com/watch?v=Rz8CJ6XgSCc</w:t>
              </w:r>
            </w:hyperlink>
          </w:p>
        </w:tc>
      </w:tr>
      <w:tr w:rsidR="009C3898" w:rsidTr="00D75F62">
        <w:trPr>
          <w:trHeight w:val="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98" w:rsidRDefault="009C3898" w:rsidP="00D75F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 s međupredmetnim temama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251" w:rsidRPr="00EE1251" w:rsidRDefault="00EE1251" w:rsidP="00EE1251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 w:themeColor="text1"/>
                <w:lang w:bidi="ar-SA"/>
              </w:rPr>
            </w:pPr>
            <w:r w:rsidRPr="00EE1251">
              <w:rPr>
                <w:rFonts w:ascii="Candara" w:eastAsia="Times New Roman" w:hAnsi="Candara" w:cs="Times New Roman"/>
                <w:b/>
                <w:bCs/>
                <w:color w:val="000000" w:themeColor="text1"/>
                <w:lang w:bidi="ar-SA"/>
              </w:rPr>
              <w:t xml:space="preserve">Uporaba informacijsko-komunikacijske tehnologije: </w:t>
            </w:r>
          </w:p>
          <w:p w:rsidR="00EE1251" w:rsidRPr="00EE1251" w:rsidRDefault="00EE1251" w:rsidP="00EE12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EE1251">
              <w:rPr>
                <w:rFonts w:ascii="Candara" w:eastAsia="Times New Roman" w:hAnsi="Candara" w:cs="Times New Roman"/>
                <w:color w:val="000000" w:themeColor="text1"/>
                <w:lang w:bidi="ar-SA"/>
              </w:rPr>
              <w:t xml:space="preserve"> </w:t>
            </w:r>
            <w:r w:rsidRPr="00EE1251">
              <w:rPr>
                <w:rFonts w:ascii="Candara" w:hAnsi="Candara" w:cs="T3Font_4"/>
                <w:lang w:bidi="ar-SA"/>
              </w:rPr>
              <w:t>ikt A.3.1. Učenik samostalno odabire odgovarajuću digitalnu tehnologiju.</w:t>
            </w:r>
          </w:p>
          <w:p w:rsidR="009C3898" w:rsidRDefault="009C3898" w:rsidP="00D75F62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Osobni i socijalni razvoj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: </w:t>
            </w:r>
          </w:p>
          <w:p w:rsidR="009C3898" w:rsidRDefault="009C3898" w:rsidP="00D75F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>osr B.3.2. Razvija komunikacijske kompetencije i uva</w:t>
            </w:r>
            <w:r>
              <w:rPr>
                <w:rFonts w:ascii="Candara" w:hAnsi="Candara" w:cs="T3Font_5"/>
                <w:lang w:bidi="ar-SA"/>
              </w:rPr>
              <w:t>ž</w:t>
            </w:r>
            <w:r>
              <w:rPr>
                <w:rFonts w:ascii="Candara" w:hAnsi="Candara" w:cs="T3Font_4"/>
                <w:lang w:bidi="ar-SA"/>
              </w:rPr>
              <w:t>avajuće odnose s    drugima.</w:t>
            </w:r>
          </w:p>
          <w:p w:rsidR="009C3898" w:rsidRDefault="009C3898" w:rsidP="00D75F62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>
              <w:rPr>
                <w:rFonts w:ascii="Candara" w:hAnsi="Candara" w:cs="T3Font_4"/>
                <w:b/>
                <w:bCs/>
                <w:lang w:bidi="ar-SA"/>
              </w:rPr>
              <w:t>Učiti kako učiti:</w:t>
            </w:r>
          </w:p>
          <w:p w:rsidR="009C3898" w:rsidRDefault="009C3898" w:rsidP="00D75F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>uku A.3.3. Kreativno mi</w:t>
            </w:r>
            <w:r>
              <w:rPr>
                <w:rFonts w:ascii="Candara" w:hAnsi="Candara" w:cs="T3Font_5"/>
                <w:lang w:bidi="ar-SA"/>
              </w:rPr>
              <w:t>š</w:t>
            </w:r>
            <w:r>
              <w:rPr>
                <w:rFonts w:ascii="Candara" w:hAnsi="Candara" w:cs="T3Font_4"/>
                <w:lang w:bidi="ar-SA"/>
              </w:rPr>
              <w:t>ljenje</w:t>
            </w:r>
          </w:p>
          <w:p w:rsidR="009C3898" w:rsidRDefault="009C3898" w:rsidP="00D75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>Učenik samostalno oblikuje svoje ideje i kreativno pristupa rje</w:t>
            </w:r>
            <w:r>
              <w:rPr>
                <w:rFonts w:ascii="Candara" w:hAnsi="Candara" w:cs="T3Font_5"/>
                <w:lang w:bidi="ar-SA"/>
              </w:rPr>
              <w:t>š</w:t>
            </w:r>
            <w:r>
              <w:rPr>
                <w:rFonts w:ascii="Candara" w:hAnsi="Candara" w:cs="T3Font_4"/>
                <w:lang w:bidi="ar-SA"/>
              </w:rPr>
              <w:t>avanju problema.</w:t>
            </w:r>
          </w:p>
        </w:tc>
      </w:tr>
    </w:tbl>
    <w:p w:rsidR="009C3898" w:rsidRDefault="009C3898" w:rsidP="009C3898"/>
    <w:p w:rsidR="009C3898" w:rsidRPr="00664462" w:rsidRDefault="009C3898" w:rsidP="00163561">
      <w:pPr>
        <w:spacing w:after="0"/>
        <w:rPr>
          <w:rFonts w:ascii="Candara" w:hAnsi="Candara"/>
        </w:rPr>
      </w:pPr>
      <w:r w:rsidRPr="00664462">
        <w:rPr>
          <w:rFonts w:ascii="Candara" w:hAnsi="Candara"/>
        </w:rPr>
        <w:t xml:space="preserve">Prilog 1. </w:t>
      </w:r>
    </w:p>
    <w:p w:rsidR="009A649D" w:rsidRPr="004D048C" w:rsidRDefault="009A649D" w:rsidP="009A649D">
      <w:pPr>
        <w:tabs>
          <w:tab w:val="left" w:pos="142"/>
        </w:tabs>
        <w:spacing w:line="360" w:lineRule="auto"/>
        <w:rPr>
          <w:rFonts w:ascii="Candara" w:hAnsi="Candara" w:cs="Calibri"/>
          <w:b/>
        </w:rPr>
      </w:pPr>
      <w:r w:rsidRPr="004D048C">
        <w:rPr>
          <w:rFonts w:ascii="Candara" w:hAnsi="Candara"/>
          <w:b/>
        </w:rPr>
        <w:t>Skupinski rad</w:t>
      </w:r>
    </w:p>
    <w:p w:rsidR="009A649D" w:rsidRDefault="009A649D" w:rsidP="00163561">
      <w:pPr>
        <w:tabs>
          <w:tab w:val="left" w:pos="142"/>
        </w:tabs>
        <w:rPr>
          <w:rFonts w:ascii="Candara" w:hAnsi="Candara" w:cs="Calibri"/>
        </w:rPr>
      </w:pPr>
      <w:r w:rsidRPr="004D048C">
        <w:rPr>
          <w:rFonts w:ascii="Candara" w:hAnsi="Candara" w:cs="Calibri"/>
        </w:rPr>
        <w:t xml:space="preserve">Učenici uz pratnju narodne glazbe (primjerice uglazbljene pjesme </w:t>
      </w:r>
      <w:r w:rsidRPr="004D048C">
        <w:rPr>
          <w:rFonts w:ascii="Candara" w:hAnsi="Candara" w:cs="Calibri"/>
          <w:i/>
        </w:rPr>
        <w:t>Klinček stoji pod oblokom</w:t>
      </w:r>
      <w:r w:rsidRPr="004D048C">
        <w:rPr>
          <w:rFonts w:ascii="Candara" w:hAnsi="Candara" w:cs="Calibri"/>
        </w:rPr>
        <w:t xml:space="preserve">) </w:t>
      </w:r>
      <w:r w:rsidR="00163561">
        <w:rPr>
          <w:rFonts w:ascii="Candara" w:hAnsi="Candara" w:cs="Calibri"/>
        </w:rPr>
        <w:t>nalaze</w:t>
      </w:r>
      <w:r w:rsidRPr="004D048C">
        <w:rPr>
          <w:rFonts w:ascii="Candara" w:hAnsi="Candara" w:cs="Calibri"/>
        </w:rPr>
        <w:t xml:space="preserve"> svoju skupinu. Skupinu traže po riječima</w:t>
      </w:r>
      <w:r w:rsidR="00A405F7">
        <w:rPr>
          <w:rFonts w:ascii="Candara" w:hAnsi="Candara" w:cs="Calibri"/>
        </w:rPr>
        <w:t xml:space="preserve"> </w:t>
      </w:r>
      <w:r w:rsidRPr="004D048C">
        <w:rPr>
          <w:rFonts w:ascii="Candara" w:hAnsi="Candara" w:cs="Calibri"/>
        </w:rPr>
        <w:t>koje su dobili na listiću papira</w:t>
      </w:r>
      <w:r w:rsidR="00A405F7" w:rsidRPr="00A405F7">
        <w:rPr>
          <w:rFonts w:ascii="Candara" w:hAnsi="Candara" w:cs="Calibri"/>
        </w:rPr>
        <w:t xml:space="preserve"> </w:t>
      </w:r>
      <w:r w:rsidR="00A405F7">
        <w:rPr>
          <w:rFonts w:ascii="Candara" w:hAnsi="Candara" w:cs="Calibri"/>
        </w:rPr>
        <w:t>(iz pjesama koje su slušali i o njima razgovarali</w:t>
      </w:r>
      <w:r w:rsidR="00075388">
        <w:rPr>
          <w:rFonts w:ascii="Candara" w:hAnsi="Candara" w:cs="Calibri"/>
        </w:rPr>
        <w:t>)</w:t>
      </w:r>
      <w:r w:rsidRPr="004D048C">
        <w:rPr>
          <w:rFonts w:ascii="Candara" w:hAnsi="Candara" w:cs="Calibri"/>
        </w:rPr>
        <w:t>. Riječi se rimuju (</w:t>
      </w:r>
      <w:r w:rsidRPr="004D048C">
        <w:rPr>
          <w:rFonts w:ascii="Candara" w:hAnsi="Candara" w:cs="Calibri"/>
          <w:i/>
        </w:rPr>
        <w:t>bila</w:t>
      </w:r>
      <w:r w:rsidRPr="004D048C">
        <w:rPr>
          <w:rFonts w:ascii="Candara" w:hAnsi="Candara" w:cs="Calibri"/>
        </w:rPr>
        <w:t>-</w:t>
      </w:r>
      <w:r w:rsidRPr="004D048C">
        <w:rPr>
          <w:rFonts w:ascii="Candara" w:hAnsi="Candara" w:cs="Calibri"/>
          <w:i/>
        </w:rPr>
        <w:t>rodila</w:t>
      </w:r>
      <w:r w:rsidR="00EA2F1F">
        <w:rPr>
          <w:rFonts w:ascii="Candara" w:hAnsi="Candara" w:cs="Calibri"/>
          <w:i/>
        </w:rPr>
        <w:t>;</w:t>
      </w:r>
      <w:r w:rsidRPr="004D048C">
        <w:rPr>
          <w:rFonts w:ascii="Candara" w:hAnsi="Candara" w:cs="Calibri"/>
        </w:rPr>
        <w:t xml:space="preserve"> </w:t>
      </w:r>
      <w:r w:rsidRPr="004D048C">
        <w:rPr>
          <w:rFonts w:ascii="Candara" w:hAnsi="Candara" w:cs="Calibri"/>
          <w:i/>
        </w:rPr>
        <w:t>primila</w:t>
      </w:r>
      <w:r w:rsidRPr="004D048C">
        <w:rPr>
          <w:rFonts w:ascii="Candara" w:hAnsi="Candara" w:cs="Calibri"/>
        </w:rPr>
        <w:t>-</w:t>
      </w:r>
      <w:r w:rsidRPr="004D048C">
        <w:rPr>
          <w:rFonts w:ascii="Candara" w:hAnsi="Candara" w:cs="Calibri"/>
          <w:i/>
        </w:rPr>
        <w:t>naučila</w:t>
      </w:r>
      <w:r w:rsidRPr="004D048C">
        <w:rPr>
          <w:rFonts w:ascii="Candara" w:hAnsi="Candara" w:cs="Calibri"/>
        </w:rPr>
        <w:t xml:space="preserve"> ili </w:t>
      </w:r>
      <w:r w:rsidRPr="004D048C">
        <w:rPr>
          <w:rFonts w:ascii="Candara" w:hAnsi="Candara" w:cs="Calibri"/>
          <w:i/>
        </w:rPr>
        <w:t>stoji</w:t>
      </w:r>
      <w:r w:rsidRPr="004D048C">
        <w:rPr>
          <w:rFonts w:ascii="Candara" w:hAnsi="Candara" w:cs="Calibri"/>
        </w:rPr>
        <w:t>-</w:t>
      </w:r>
      <w:r w:rsidRPr="004D048C">
        <w:rPr>
          <w:rFonts w:ascii="Candara" w:hAnsi="Candara" w:cs="Calibri"/>
          <w:i/>
        </w:rPr>
        <w:t>broji</w:t>
      </w:r>
      <w:r w:rsidRPr="004D048C">
        <w:rPr>
          <w:rFonts w:ascii="Candara" w:hAnsi="Candara" w:cs="Calibri"/>
        </w:rPr>
        <w:t>-</w:t>
      </w:r>
      <w:r w:rsidRPr="004D048C">
        <w:rPr>
          <w:rFonts w:ascii="Candara" w:hAnsi="Candara" w:cs="Calibri"/>
          <w:i/>
        </w:rPr>
        <w:t>moji</w:t>
      </w:r>
      <w:r w:rsidRPr="004D048C">
        <w:rPr>
          <w:rFonts w:ascii="Candara" w:hAnsi="Candara" w:cs="Calibri"/>
        </w:rPr>
        <w:t>-</w:t>
      </w:r>
      <w:r w:rsidRPr="004D048C">
        <w:rPr>
          <w:rFonts w:ascii="Candara" w:hAnsi="Candara" w:cs="Calibri"/>
          <w:i/>
        </w:rPr>
        <w:t>svoji</w:t>
      </w:r>
      <w:r w:rsidRPr="004D048C">
        <w:rPr>
          <w:rFonts w:ascii="Candara" w:hAnsi="Candara" w:cs="Calibri"/>
        </w:rPr>
        <w:t>).</w:t>
      </w:r>
      <w:r w:rsidR="00A405F7">
        <w:rPr>
          <w:rFonts w:ascii="Candara" w:hAnsi="Candara" w:cs="Calibri"/>
        </w:rPr>
        <w:t xml:space="preserve"> Skupinu čine učenici koji na papiriću imaju riječi iz iste usmene narodne lirske pjesme.</w:t>
      </w:r>
      <w:r w:rsidR="00163561">
        <w:rPr>
          <w:rFonts w:ascii="Candara" w:hAnsi="Candara" w:cs="Calibri"/>
        </w:rPr>
        <w:t xml:space="preserve"> Četiri su skupine. </w:t>
      </w:r>
      <w:r w:rsidR="00EA2F1F">
        <w:rPr>
          <w:rFonts w:ascii="Candara" w:hAnsi="Candara" w:cs="Calibri"/>
        </w:rPr>
        <w:t>Broj učenika u skupini ovisi o ukupnome broju učenika u razredu.</w:t>
      </w:r>
    </w:p>
    <w:p w:rsidR="009A649D" w:rsidRDefault="009A649D" w:rsidP="009A649D">
      <w:pPr>
        <w:tabs>
          <w:tab w:val="left" w:pos="142"/>
        </w:tabs>
        <w:spacing w:line="360" w:lineRule="auto"/>
        <w:rPr>
          <w:rFonts w:ascii="Candara" w:hAnsi="Candara" w:cs="Calibri"/>
        </w:rPr>
      </w:pPr>
      <w:r w:rsidRPr="004D048C">
        <w:rPr>
          <w:rFonts w:ascii="Candara" w:hAnsi="Candara" w:cs="Calibri"/>
        </w:rPr>
        <w:lastRenderedPageBreak/>
        <w:t xml:space="preserve"> Zada</w:t>
      </w:r>
      <w:r>
        <w:rPr>
          <w:rFonts w:ascii="Candara" w:hAnsi="Candara" w:cs="Calibri"/>
        </w:rPr>
        <w:t>t</w:t>
      </w:r>
      <w:r w:rsidRPr="004D048C">
        <w:rPr>
          <w:rFonts w:ascii="Candara" w:hAnsi="Candara" w:cs="Calibri"/>
        </w:rPr>
        <w:t xml:space="preserve">ci: </w:t>
      </w:r>
    </w:p>
    <w:p w:rsidR="00A405F7" w:rsidRPr="00EA2F1F" w:rsidRDefault="009A649D" w:rsidP="00EA2F1F">
      <w:pPr>
        <w:tabs>
          <w:tab w:val="left" w:pos="142"/>
        </w:tabs>
        <w:spacing w:after="0" w:line="240" w:lineRule="auto"/>
        <w:rPr>
          <w:rFonts w:ascii="Candara" w:hAnsi="Candara" w:cs="Calibri"/>
          <w:iCs/>
        </w:rPr>
      </w:pPr>
      <w:r w:rsidRPr="00163561">
        <w:rPr>
          <w:rFonts w:ascii="Candara" w:hAnsi="Candara" w:cs="Calibri"/>
          <w:b/>
          <w:bCs/>
        </w:rPr>
        <w:t>1. skupina</w:t>
      </w:r>
      <w:r w:rsidR="00A405F7">
        <w:rPr>
          <w:rFonts w:ascii="Candara" w:hAnsi="Candara" w:cs="Calibri"/>
        </w:rPr>
        <w:t xml:space="preserve">: u kuverti se nalaze riječi </w:t>
      </w:r>
      <w:r w:rsidRPr="004D048C">
        <w:rPr>
          <w:rFonts w:ascii="Candara" w:hAnsi="Candara" w:cs="Calibri"/>
        </w:rPr>
        <w:t xml:space="preserve">pjesme </w:t>
      </w:r>
      <w:r w:rsidRPr="004D048C">
        <w:rPr>
          <w:rFonts w:ascii="Candara" w:hAnsi="Candara" w:cs="Calibri"/>
          <w:i/>
        </w:rPr>
        <w:t>Lipa divojka</w:t>
      </w:r>
      <w:r w:rsidR="00A405F7">
        <w:rPr>
          <w:rFonts w:ascii="Candara" w:hAnsi="Candara" w:cs="Calibri"/>
          <w:i/>
        </w:rPr>
        <w:t xml:space="preserve">. </w:t>
      </w:r>
      <w:r w:rsidR="00EA2F1F">
        <w:rPr>
          <w:rFonts w:ascii="Candara" w:hAnsi="Candara" w:cs="Calibri"/>
          <w:iCs/>
        </w:rPr>
        <w:t>Svaka je riječ na zasebnome papiriću.</w:t>
      </w:r>
    </w:p>
    <w:p w:rsidR="009A649D" w:rsidRPr="004D048C" w:rsidRDefault="00A405F7" w:rsidP="00EA2F1F">
      <w:pPr>
        <w:tabs>
          <w:tab w:val="left" w:pos="142"/>
        </w:tabs>
        <w:spacing w:line="240" w:lineRule="auto"/>
        <w:rPr>
          <w:rFonts w:ascii="Candara" w:hAnsi="Candara" w:cs="Calibri"/>
        </w:rPr>
      </w:pPr>
      <w:r>
        <w:rPr>
          <w:rFonts w:ascii="Candara" w:hAnsi="Candara" w:cs="Calibri"/>
          <w:iCs/>
        </w:rPr>
        <w:t>Zadatak je od zadanih riječi napisati stihove te ih povezati u pjesmu. Učenici imaju potpunu slobodu u povezivanju dobivenih riječi u stihove.</w:t>
      </w:r>
      <w:r w:rsidR="00EA2F1F">
        <w:rPr>
          <w:rFonts w:ascii="Candara" w:hAnsi="Candara" w:cs="Calibri"/>
          <w:iCs/>
        </w:rPr>
        <w:t xml:space="preserve"> Učenicima se ne otkriva izvor riječi u kuverti.</w:t>
      </w:r>
    </w:p>
    <w:p w:rsidR="009A649D" w:rsidRDefault="009A649D" w:rsidP="00763BAD">
      <w:pPr>
        <w:tabs>
          <w:tab w:val="left" w:pos="142"/>
        </w:tabs>
        <w:spacing w:after="0" w:line="240" w:lineRule="auto"/>
        <w:rPr>
          <w:rFonts w:ascii="Candara" w:hAnsi="Candara" w:cs="Calibri"/>
          <w:i/>
        </w:rPr>
      </w:pPr>
      <w:r w:rsidRPr="004D048C">
        <w:rPr>
          <w:rFonts w:ascii="Candara" w:hAnsi="Candara" w:cs="Calibri"/>
        </w:rPr>
        <w:t xml:space="preserve"> </w:t>
      </w:r>
      <w:r w:rsidRPr="00163561">
        <w:rPr>
          <w:rFonts w:ascii="Candara" w:hAnsi="Candara" w:cs="Calibri"/>
          <w:b/>
          <w:bCs/>
        </w:rPr>
        <w:t>2. skupina</w:t>
      </w:r>
      <w:r w:rsidR="00A405F7">
        <w:rPr>
          <w:rFonts w:ascii="Candara" w:hAnsi="Candara" w:cs="Calibri"/>
        </w:rPr>
        <w:t>:</w:t>
      </w:r>
      <w:r w:rsidRPr="004D048C">
        <w:rPr>
          <w:rFonts w:ascii="Candara" w:hAnsi="Candara" w:cs="Calibri"/>
        </w:rPr>
        <w:t xml:space="preserve"> </w:t>
      </w:r>
      <w:r w:rsidR="00A405F7">
        <w:rPr>
          <w:rFonts w:ascii="Candara" w:hAnsi="Candara" w:cs="Calibri"/>
        </w:rPr>
        <w:t xml:space="preserve">u kuverti se nalaze </w:t>
      </w:r>
      <w:r w:rsidR="00036E1F">
        <w:rPr>
          <w:rFonts w:ascii="Candara" w:hAnsi="Candara" w:cs="Calibri"/>
        </w:rPr>
        <w:t>papirići s</w:t>
      </w:r>
      <w:r w:rsidRPr="004D048C">
        <w:rPr>
          <w:rFonts w:ascii="Candara" w:hAnsi="Candara" w:cs="Calibri"/>
        </w:rPr>
        <w:t xml:space="preserve"> naslov</w:t>
      </w:r>
      <w:r w:rsidR="00036E1F">
        <w:rPr>
          <w:rFonts w:ascii="Candara" w:hAnsi="Candara" w:cs="Calibri"/>
        </w:rPr>
        <w:t>ima</w:t>
      </w:r>
      <w:r w:rsidRPr="004D048C">
        <w:rPr>
          <w:rFonts w:ascii="Candara" w:hAnsi="Candara" w:cs="Calibri"/>
        </w:rPr>
        <w:t xml:space="preserve"> </w:t>
      </w:r>
      <w:bookmarkStart w:id="2" w:name="_Hlk15853110"/>
      <w:r w:rsidRPr="004D048C">
        <w:rPr>
          <w:rFonts w:ascii="Candara" w:hAnsi="Candara" w:cs="Calibri"/>
        </w:rPr>
        <w:t xml:space="preserve">narodnih </w:t>
      </w:r>
      <w:r w:rsidR="00036E1F">
        <w:rPr>
          <w:rFonts w:ascii="Candara" w:hAnsi="Candara" w:cs="Calibri"/>
        </w:rPr>
        <w:t xml:space="preserve">lirskih </w:t>
      </w:r>
      <w:r w:rsidRPr="004D048C">
        <w:rPr>
          <w:rFonts w:ascii="Candara" w:hAnsi="Candara" w:cs="Calibri"/>
        </w:rPr>
        <w:t xml:space="preserve">pjesama </w:t>
      </w:r>
      <w:bookmarkEnd w:id="2"/>
      <w:r w:rsidRPr="004D048C">
        <w:rPr>
          <w:rFonts w:ascii="Candara" w:hAnsi="Candara" w:cs="Calibri"/>
        </w:rPr>
        <w:t>(</w:t>
      </w:r>
      <w:r w:rsidRPr="004D048C">
        <w:rPr>
          <w:rFonts w:ascii="Candara" w:hAnsi="Candara" w:cs="Calibri"/>
          <w:i/>
        </w:rPr>
        <w:t xml:space="preserve">Gorica listak listala, Gora i djevojka, Marina kruna, Vozila se, Ko ptičica sam pjevala, Jelenak mi goru lomi, Udarila kiša, Sretan povratak). </w:t>
      </w:r>
    </w:p>
    <w:p w:rsidR="009A649D" w:rsidRPr="004D048C" w:rsidRDefault="00036E1F" w:rsidP="00EA2F1F">
      <w:pPr>
        <w:tabs>
          <w:tab w:val="left" w:pos="142"/>
        </w:tabs>
        <w:spacing w:line="240" w:lineRule="auto"/>
        <w:rPr>
          <w:rFonts w:ascii="Candara" w:hAnsi="Candara" w:cs="Calibri"/>
        </w:rPr>
      </w:pPr>
      <w:r>
        <w:rPr>
          <w:rFonts w:ascii="Candara" w:hAnsi="Candara" w:cs="Calibri"/>
          <w:iCs/>
        </w:rPr>
        <w:t xml:space="preserve">Zadatak je od zadanih naslova </w:t>
      </w:r>
      <w:r w:rsidR="00163561" w:rsidRPr="004D048C">
        <w:rPr>
          <w:rFonts w:ascii="Candara" w:hAnsi="Candara" w:cs="Calibri"/>
        </w:rPr>
        <w:t xml:space="preserve">narodnih </w:t>
      </w:r>
      <w:r w:rsidR="00163561">
        <w:rPr>
          <w:rFonts w:ascii="Candara" w:hAnsi="Candara" w:cs="Calibri"/>
        </w:rPr>
        <w:t xml:space="preserve">lirskih </w:t>
      </w:r>
      <w:r w:rsidR="00163561" w:rsidRPr="004D048C">
        <w:rPr>
          <w:rFonts w:ascii="Candara" w:hAnsi="Candara" w:cs="Calibri"/>
        </w:rPr>
        <w:t xml:space="preserve">pjesama </w:t>
      </w:r>
      <w:r>
        <w:rPr>
          <w:rFonts w:ascii="Candara" w:hAnsi="Candara" w:cs="Calibri"/>
          <w:iCs/>
        </w:rPr>
        <w:t xml:space="preserve">napisati </w:t>
      </w:r>
      <w:r>
        <w:rPr>
          <w:rFonts w:ascii="Candara" w:hAnsi="Candara" w:cs="Calibri"/>
        </w:rPr>
        <w:t xml:space="preserve">lirsku </w:t>
      </w:r>
      <w:r w:rsidR="00EA2F1F">
        <w:rPr>
          <w:rFonts w:ascii="Candara" w:hAnsi="Candara" w:cs="Calibri"/>
        </w:rPr>
        <w:t xml:space="preserve">narodnu </w:t>
      </w:r>
      <w:r w:rsidR="009A649D" w:rsidRPr="004D048C">
        <w:rPr>
          <w:rFonts w:ascii="Candara" w:hAnsi="Candara" w:cs="Calibri"/>
        </w:rPr>
        <w:t xml:space="preserve">pjesmu. </w:t>
      </w:r>
      <w:r w:rsidR="00A405F7">
        <w:rPr>
          <w:rFonts w:ascii="Candara" w:hAnsi="Candara" w:cs="Calibri"/>
        </w:rPr>
        <w:t xml:space="preserve">Učenici mogu mijenjati oblik </w:t>
      </w:r>
      <w:r w:rsidR="00763BAD">
        <w:rPr>
          <w:rFonts w:ascii="Candara" w:hAnsi="Candara" w:cs="Calibri"/>
        </w:rPr>
        <w:t xml:space="preserve">i redoslijed </w:t>
      </w:r>
      <w:r w:rsidR="00A405F7">
        <w:rPr>
          <w:rFonts w:ascii="Candara" w:hAnsi="Candara" w:cs="Calibri"/>
        </w:rPr>
        <w:t>riječi</w:t>
      </w:r>
      <w:r w:rsidR="00763BAD">
        <w:rPr>
          <w:rFonts w:ascii="Candara" w:hAnsi="Candara" w:cs="Calibri"/>
        </w:rPr>
        <w:t>ma u naslovima</w:t>
      </w:r>
      <w:r w:rsidR="00A405F7">
        <w:rPr>
          <w:rFonts w:ascii="Candara" w:hAnsi="Candara" w:cs="Calibri"/>
        </w:rPr>
        <w:t xml:space="preserve"> i za povezivanje u lirsku pjesmu rabiti veznike i prijedloge.</w:t>
      </w:r>
      <w:r w:rsidR="00163561">
        <w:rPr>
          <w:rFonts w:ascii="Candara" w:hAnsi="Candara" w:cs="Calibri"/>
        </w:rPr>
        <w:t xml:space="preserve"> </w:t>
      </w:r>
    </w:p>
    <w:p w:rsidR="00036E1F" w:rsidRDefault="009A649D" w:rsidP="00763BAD">
      <w:pPr>
        <w:tabs>
          <w:tab w:val="left" w:pos="142"/>
        </w:tabs>
        <w:spacing w:after="0" w:line="240" w:lineRule="auto"/>
        <w:rPr>
          <w:rFonts w:ascii="Candara" w:hAnsi="Candara" w:cs="Calibri"/>
          <w:b/>
          <w:bCs/>
        </w:rPr>
      </w:pPr>
      <w:r w:rsidRPr="00763BAD">
        <w:rPr>
          <w:rFonts w:ascii="Candara" w:hAnsi="Candara" w:cs="Calibri"/>
          <w:b/>
          <w:bCs/>
        </w:rPr>
        <w:t>3. skupina</w:t>
      </w:r>
      <w:r w:rsidR="00036E1F" w:rsidRPr="00763BAD">
        <w:rPr>
          <w:rFonts w:ascii="Candara" w:hAnsi="Candara" w:cs="Calibri"/>
          <w:b/>
          <w:bCs/>
        </w:rPr>
        <w:t>:</w:t>
      </w:r>
      <w:r w:rsidR="00763BAD">
        <w:rPr>
          <w:rFonts w:ascii="Candara" w:hAnsi="Candara" w:cs="Calibri"/>
          <w:b/>
          <w:bCs/>
        </w:rPr>
        <w:t xml:space="preserve"> </w:t>
      </w:r>
      <w:r w:rsidR="00036E1F">
        <w:rPr>
          <w:rFonts w:ascii="Candara" w:hAnsi="Candara" w:cs="Calibri"/>
          <w:iCs/>
        </w:rPr>
        <w:t>Zadatak je</w:t>
      </w:r>
      <w:r w:rsidRPr="004D048C">
        <w:rPr>
          <w:rFonts w:ascii="Candara" w:hAnsi="Candara" w:cs="Calibri"/>
        </w:rPr>
        <w:t xml:space="preserve"> u pjesmi </w:t>
      </w:r>
      <w:r w:rsidRPr="004D048C">
        <w:rPr>
          <w:rFonts w:ascii="Candara" w:hAnsi="Candara" w:cs="Calibri"/>
          <w:i/>
        </w:rPr>
        <w:t>Klinček stoji pod oblokom</w:t>
      </w:r>
      <w:r w:rsidRPr="004D048C">
        <w:rPr>
          <w:rFonts w:ascii="Candara" w:hAnsi="Candara" w:cs="Calibri"/>
        </w:rPr>
        <w:t xml:space="preserve"> dopun</w:t>
      </w:r>
      <w:r w:rsidR="00036E1F">
        <w:rPr>
          <w:rFonts w:ascii="Candara" w:hAnsi="Candara" w:cs="Calibri"/>
        </w:rPr>
        <w:t>iti prazne crte</w:t>
      </w:r>
      <w:r w:rsidRPr="004D048C">
        <w:rPr>
          <w:rFonts w:ascii="Candara" w:hAnsi="Candara" w:cs="Calibri"/>
        </w:rPr>
        <w:t xml:space="preserve"> riječi</w:t>
      </w:r>
      <w:r w:rsidR="00036E1F">
        <w:rPr>
          <w:rFonts w:ascii="Candara" w:hAnsi="Candara" w:cs="Calibri"/>
        </w:rPr>
        <w:t>ma</w:t>
      </w:r>
      <w:r w:rsidRPr="004D048C">
        <w:rPr>
          <w:rFonts w:ascii="Candara" w:hAnsi="Candara" w:cs="Calibri"/>
        </w:rPr>
        <w:t xml:space="preserve"> koje nedostaju. Pri tome </w:t>
      </w:r>
      <w:r w:rsidR="00036E1F">
        <w:rPr>
          <w:rFonts w:ascii="Candara" w:hAnsi="Candara" w:cs="Calibri"/>
        </w:rPr>
        <w:t xml:space="preserve">učenici </w:t>
      </w:r>
      <w:r w:rsidRPr="004D048C">
        <w:rPr>
          <w:rFonts w:ascii="Candara" w:hAnsi="Candara" w:cs="Calibri"/>
        </w:rPr>
        <w:t xml:space="preserve">se ne služi </w:t>
      </w:r>
      <w:r w:rsidR="00036E1F">
        <w:rPr>
          <w:rFonts w:ascii="Candara" w:hAnsi="Candara" w:cs="Calibri"/>
        </w:rPr>
        <w:t>udžbenikom</w:t>
      </w:r>
      <w:r w:rsidRPr="004D048C">
        <w:rPr>
          <w:rFonts w:ascii="Candara" w:hAnsi="Candara" w:cs="Calibri"/>
        </w:rPr>
        <w:t xml:space="preserve">. </w:t>
      </w:r>
    </w:p>
    <w:p w:rsidR="00763BAD" w:rsidRPr="00763BAD" w:rsidRDefault="00763BAD" w:rsidP="00763BAD">
      <w:pPr>
        <w:tabs>
          <w:tab w:val="left" w:pos="142"/>
        </w:tabs>
        <w:spacing w:after="0" w:line="240" w:lineRule="auto"/>
        <w:rPr>
          <w:rFonts w:ascii="Candara" w:hAnsi="Candara" w:cs="Calibri"/>
          <w:b/>
          <w:bCs/>
        </w:rPr>
      </w:pPr>
    </w:p>
    <w:p w:rsidR="00036E1F" w:rsidRPr="00763BAD" w:rsidRDefault="009A649D" w:rsidP="00763BAD">
      <w:pPr>
        <w:tabs>
          <w:tab w:val="left" w:pos="142"/>
        </w:tabs>
        <w:spacing w:after="0" w:line="240" w:lineRule="auto"/>
        <w:rPr>
          <w:rFonts w:ascii="Candara" w:hAnsi="Candara" w:cs="Calibri"/>
          <w:b/>
          <w:bCs/>
        </w:rPr>
      </w:pPr>
      <w:r w:rsidRPr="00763BAD">
        <w:rPr>
          <w:rFonts w:ascii="Candara" w:hAnsi="Candara" w:cs="Calibri"/>
          <w:b/>
          <w:bCs/>
        </w:rPr>
        <w:t>4. skupina</w:t>
      </w:r>
      <w:r w:rsidR="00036E1F" w:rsidRPr="00763BAD">
        <w:rPr>
          <w:rFonts w:ascii="Candara" w:hAnsi="Candara" w:cs="Calibri"/>
          <w:b/>
          <w:bCs/>
        </w:rPr>
        <w:t xml:space="preserve">: </w:t>
      </w:r>
    </w:p>
    <w:p w:rsidR="009A649D" w:rsidRPr="004D048C" w:rsidRDefault="00036E1F" w:rsidP="00763BAD">
      <w:pPr>
        <w:tabs>
          <w:tab w:val="left" w:pos="142"/>
        </w:tabs>
        <w:spacing w:line="240" w:lineRule="auto"/>
        <w:rPr>
          <w:rFonts w:ascii="Candara" w:hAnsi="Candara" w:cs="Calibri"/>
        </w:rPr>
      </w:pPr>
      <w:r>
        <w:rPr>
          <w:rFonts w:ascii="Candara" w:hAnsi="Candara" w:cs="Calibri"/>
          <w:iCs/>
        </w:rPr>
        <w:t xml:space="preserve">Zadatak je </w:t>
      </w:r>
      <w:r w:rsidR="009A649D" w:rsidRPr="004D048C">
        <w:rPr>
          <w:rFonts w:ascii="Candara" w:hAnsi="Candara" w:cs="Calibri"/>
        </w:rPr>
        <w:t>ilustrira</w:t>
      </w:r>
      <w:r>
        <w:rPr>
          <w:rFonts w:ascii="Candara" w:hAnsi="Candara" w:cs="Calibri"/>
        </w:rPr>
        <w:t>ti</w:t>
      </w:r>
      <w:r w:rsidR="009A649D" w:rsidRPr="004D048C">
        <w:rPr>
          <w:rFonts w:ascii="Candara" w:hAnsi="Candara" w:cs="Calibri"/>
        </w:rPr>
        <w:t xml:space="preserve"> narodnu lirsku pjesmu iz čitanke</w:t>
      </w:r>
      <w:r w:rsidR="009A649D">
        <w:rPr>
          <w:rFonts w:ascii="Candara" w:hAnsi="Candara" w:cs="Calibri"/>
        </w:rPr>
        <w:t>,</w:t>
      </w:r>
      <w:r w:rsidR="009A649D" w:rsidRPr="004D048C">
        <w:rPr>
          <w:rFonts w:ascii="Candara" w:hAnsi="Candara" w:cs="Calibri"/>
        </w:rPr>
        <w:t xml:space="preserve"> po izboru. </w:t>
      </w:r>
    </w:p>
    <w:p w:rsidR="00036E1F" w:rsidRDefault="009A649D" w:rsidP="009A649D">
      <w:pPr>
        <w:tabs>
          <w:tab w:val="left" w:pos="142"/>
        </w:tabs>
        <w:spacing w:line="360" w:lineRule="auto"/>
        <w:rPr>
          <w:rFonts w:ascii="Candara" w:hAnsi="Candara" w:cs="Calibri"/>
        </w:rPr>
      </w:pPr>
      <w:r w:rsidRPr="00763BAD">
        <w:rPr>
          <w:rFonts w:ascii="Candara" w:hAnsi="Candara" w:cs="Calibri"/>
          <w:b/>
          <w:bCs/>
        </w:rPr>
        <w:t>Objava i vrednovanje rezultata</w:t>
      </w:r>
      <w:r w:rsidRPr="004D048C">
        <w:rPr>
          <w:rFonts w:ascii="Candara" w:hAnsi="Candara" w:cs="Calibri"/>
        </w:rPr>
        <w:t xml:space="preserve">: </w:t>
      </w:r>
    </w:p>
    <w:p w:rsidR="009A649D" w:rsidRDefault="00036E1F" w:rsidP="00763BAD">
      <w:pPr>
        <w:tabs>
          <w:tab w:val="left" w:pos="142"/>
        </w:tabs>
        <w:spacing w:after="0" w:line="240" w:lineRule="auto"/>
        <w:rPr>
          <w:rFonts w:ascii="Candara" w:hAnsi="Candara" w:cs="Calibri"/>
        </w:rPr>
      </w:pPr>
      <w:r>
        <w:rPr>
          <w:rFonts w:ascii="Candara" w:hAnsi="Candara" w:cs="Calibri"/>
        </w:rPr>
        <w:t xml:space="preserve">Svaka </w:t>
      </w:r>
      <w:r w:rsidRPr="004D048C">
        <w:rPr>
          <w:rFonts w:ascii="Candara" w:hAnsi="Candara" w:cs="Calibri"/>
        </w:rPr>
        <w:t xml:space="preserve">skupina </w:t>
      </w:r>
      <w:r>
        <w:rPr>
          <w:rFonts w:ascii="Candara" w:hAnsi="Candara" w:cs="Calibri"/>
        </w:rPr>
        <w:t>predstavlja izvršeni zadatak</w:t>
      </w:r>
      <w:r w:rsidR="009A649D" w:rsidRPr="004D048C">
        <w:rPr>
          <w:rFonts w:ascii="Candara" w:hAnsi="Candara" w:cs="Calibri"/>
        </w:rPr>
        <w:t xml:space="preserve"> u </w:t>
      </w:r>
      <w:r w:rsidR="009A649D" w:rsidRPr="004D048C">
        <w:rPr>
          <w:rFonts w:ascii="Candara" w:hAnsi="Candara" w:cs="Calibri"/>
          <w:i/>
        </w:rPr>
        <w:t xml:space="preserve">autorskoj stolici </w:t>
      </w:r>
      <w:r w:rsidR="009A649D" w:rsidRPr="004D048C">
        <w:rPr>
          <w:rFonts w:ascii="Candara" w:hAnsi="Candara" w:cs="Calibri"/>
        </w:rPr>
        <w:t>te iznosi zapažanja – jesu li zadovoljni svojim radom, u čemu su bili dobri, a što u skupinskom</w:t>
      </w:r>
      <w:r w:rsidR="009A649D">
        <w:rPr>
          <w:rFonts w:ascii="Candara" w:hAnsi="Candara" w:cs="Calibri"/>
        </w:rPr>
        <w:t>e</w:t>
      </w:r>
      <w:r w:rsidR="009A649D" w:rsidRPr="004D048C">
        <w:rPr>
          <w:rFonts w:ascii="Candara" w:hAnsi="Candara" w:cs="Calibri"/>
        </w:rPr>
        <w:t xml:space="preserve"> radu </w:t>
      </w:r>
      <w:r w:rsidR="00763BAD">
        <w:rPr>
          <w:rFonts w:ascii="Candara" w:hAnsi="Candara" w:cs="Calibri"/>
        </w:rPr>
        <w:t>može biti bolje</w:t>
      </w:r>
      <w:r w:rsidR="009A649D" w:rsidRPr="004D048C">
        <w:rPr>
          <w:rFonts w:ascii="Candara" w:hAnsi="Candara" w:cs="Calibri"/>
        </w:rPr>
        <w:t>.</w:t>
      </w:r>
    </w:p>
    <w:p w:rsidR="009A649D" w:rsidRPr="004D048C" w:rsidRDefault="00763BAD" w:rsidP="00763BAD">
      <w:pPr>
        <w:tabs>
          <w:tab w:val="left" w:pos="142"/>
        </w:tabs>
        <w:spacing w:line="240" w:lineRule="auto"/>
        <w:rPr>
          <w:rFonts w:ascii="Candara" w:hAnsi="Candara" w:cs="Calibri"/>
        </w:rPr>
      </w:pPr>
      <w:r>
        <w:rPr>
          <w:rFonts w:ascii="Candara" w:hAnsi="Candara" w:cs="Calibri"/>
        </w:rPr>
        <w:t>Učenici objavljuju s</w:t>
      </w:r>
      <w:r w:rsidR="009A649D">
        <w:rPr>
          <w:rFonts w:ascii="Candara" w:hAnsi="Candara" w:cs="Calibri"/>
        </w:rPr>
        <w:t xml:space="preserve">voje uratke na plakatu pod nazivom </w:t>
      </w:r>
      <w:r w:rsidR="009A649D" w:rsidRPr="00036E1F">
        <w:rPr>
          <w:rFonts w:ascii="Candara" w:hAnsi="Candara" w:cs="Calibri"/>
          <w:i/>
          <w:iCs/>
        </w:rPr>
        <w:t>Tragovima narodnih pjesnika</w:t>
      </w:r>
      <w:r w:rsidR="009A649D">
        <w:rPr>
          <w:rFonts w:ascii="Candara" w:hAnsi="Candara" w:cs="Calibri"/>
        </w:rPr>
        <w:t>.</w:t>
      </w:r>
    </w:p>
    <w:p w:rsidR="009C3898" w:rsidRDefault="00FB7740" w:rsidP="009C3898">
      <w:r>
        <w:t>Prilog 2.</w:t>
      </w:r>
    </w:p>
    <w:p w:rsidR="008C3C00" w:rsidRPr="005C6328" w:rsidRDefault="008C3C00" w:rsidP="008C3C00">
      <w:pPr>
        <w:tabs>
          <w:tab w:val="left" w:pos="142"/>
        </w:tabs>
        <w:rPr>
          <w:rFonts w:ascii="Candara" w:hAnsi="Candara"/>
        </w:rPr>
      </w:pPr>
      <w:r w:rsidRPr="005C6328">
        <w:rPr>
          <w:rFonts w:ascii="Candara" w:hAnsi="Candara"/>
        </w:rPr>
        <w:t>Jedno od obilježja narodne lirske pjesme je da se pjeva, najčešće uz pratnju narodnih glazbenih instrumenata. Najpoznatiji su</w:t>
      </w:r>
      <w:r w:rsidR="00763BAD">
        <w:rPr>
          <w:rFonts w:ascii="Candara" w:hAnsi="Candara"/>
        </w:rPr>
        <w:t xml:space="preserve"> </w:t>
      </w:r>
      <w:r w:rsidRPr="005C6328">
        <w:rPr>
          <w:rFonts w:ascii="Candara" w:hAnsi="Candara"/>
        </w:rPr>
        <w:t>svirale od drveta</w:t>
      </w:r>
      <w:r w:rsidR="00763BAD">
        <w:rPr>
          <w:rFonts w:ascii="Candara" w:hAnsi="Candara"/>
        </w:rPr>
        <w:t>:</w:t>
      </w:r>
      <w:r w:rsidRPr="005C6328">
        <w:rPr>
          <w:rFonts w:ascii="Candara" w:hAnsi="Candara"/>
        </w:rPr>
        <w:t xml:space="preserve"> mijeh ili gajde, gusle, tambura i lijerica.</w:t>
      </w:r>
    </w:p>
    <w:p w:rsidR="009C3898" w:rsidRDefault="008C3C00">
      <w:r w:rsidRPr="005C6328">
        <w:rPr>
          <w:rFonts w:ascii="Candara" w:hAnsi="Candara"/>
          <w:noProof/>
        </w:rPr>
        <w:drawing>
          <wp:inline distT="0" distB="0" distL="0" distR="0" wp14:anchorId="6B8596B9" wp14:editId="7EF424D3">
            <wp:extent cx="752475" cy="1514475"/>
            <wp:effectExtent l="0" t="0" r="0" b="0"/>
            <wp:docPr id="3" name="irc_mi" descr="http://www.hrvatskifolklor.net/images/dvojnicekrus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rvatskifolklor.net/images/dvojnicekrusk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328">
        <w:rPr>
          <w:rFonts w:ascii="Candara" w:hAnsi="Candara"/>
          <w:noProof/>
        </w:rPr>
        <w:drawing>
          <wp:inline distT="0" distB="0" distL="0" distR="0" wp14:anchorId="53155B63" wp14:editId="755FD56E">
            <wp:extent cx="1695450" cy="1428750"/>
            <wp:effectExtent l="0" t="0" r="0" b="0"/>
            <wp:docPr id="4" name="irc_mi" descr="http://www.gajde.com/wp-content/uploads/2012/10/gajdea-300x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ajde.com/wp-content/uploads/2012/10/gajdea-300x16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328">
        <w:rPr>
          <w:rFonts w:ascii="Candara" w:hAnsi="Candara"/>
          <w:noProof/>
        </w:rPr>
        <w:drawing>
          <wp:inline distT="0" distB="0" distL="0" distR="0" wp14:anchorId="1F2B1B60" wp14:editId="53C5F516">
            <wp:extent cx="819150" cy="1543050"/>
            <wp:effectExtent l="19050" t="0" r="0" b="0"/>
            <wp:docPr id="8" name="irc_mi" descr="http://image.absoluteastronomy.com/images/topicimages/g/ga/gadul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.absoluteastronomy.com/images/topicimages/g/ga/gadulk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328">
        <w:rPr>
          <w:rFonts w:ascii="Candara" w:hAnsi="Candara"/>
          <w:noProof/>
        </w:rPr>
        <w:drawing>
          <wp:inline distT="0" distB="0" distL="0" distR="0" wp14:anchorId="766AC4CC" wp14:editId="790CBBBE">
            <wp:extent cx="1190625" cy="1428750"/>
            <wp:effectExtent l="19050" t="0" r="9525" b="0"/>
            <wp:docPr id="7" name="irc_mi" descr="http://www.folkeuropa.eu/strumenti/immagini/gus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olkeuropa.eu/strumenti/immagini/gusl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328">
        <w:rPr>
          <w:rFonts w:ascii="Candara" w:hAnsi="Candara"/>
          <w:noProof/>
        </w:rPr>
        <w:drawing>
          <wp:inline distT="0" distB="0" distL="0" distR="0" wp14:anchorId="2590871B" wp14:editId="349BE1BD">
            <wp:extent cx="733425" cy="1619250"/>
            <wp:effectExtent l="19050" t="0" r="9525" b="0"/>
            <wp:docPr id="13" name="irc_mi" descr="http://www.sunray.mk/images/tamb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unray.mk/images/tambur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C00" w:rsidRPr="005C6328" w:rsidRDefault="008C3C00" w:rsidP="008C3C00">
      <w:pPr>
        <w:tabs>
          <w:tab w:val="left" w:pos="142"/>
        </w:tabs>
        <w:rPr>
          <w:rFonts w:ascii="Candara" w:hAnsi="Candara"/>
          <w:b/>
        </w:rPr>
      </w:pPr>
      <w:r w:rsidRPr="005C6328">
        <w:rPr>
          <w:rFonts w:ascii="Candara" w:hAnsi="Candara"/>
          <w:b/>
        </w:rPr>
        <w:t xml:space="preserve">svirale  </w:t>
      </w:r>
      <w:r w:rsidRPr="005C6328">
        <w:rPr>
          <w:rFonts w:ascii="Candara" w:hAnsi="Candara"/>
        </w:rPr>
        <w:t xml:space="preserve">                    </w:t>
      </w:r>
      <w:r w:rsidRPr="005C6328">
        <w:rPr>
          <w:rFonts w:ascii="Candara" w:hAnsi="Candara"/>
          <w:b/>
        </w:rPr>
        <w:t xml:space="preserve"> gajde</w:t>
      </w:r>
      <w:r w:rsidRPr="005C6328">
        <w:rPr>
          <w:rFonts w:ascii="Candara" w:hAnsi="Candara"/>
        </w:rPr>
        <w:t xml:space="preserve">                                         </w:t>
      </w:r>
      <w:r w:rsidRPr="005C6328">
        <w:rPr>
          <w:rFonts w:ascii="Candara" w:hAnsi="Candara"/>
          <w:b/>
        </w:rPr>
        <w:t>gusle</w:t>
      </w:r>
      <w:r w:rsidRPr="005C6328">
        <w:rPr>
          <w:rFonts w:ascii="Candara" w:hAnsi="Candara"/>
        </w:rPr>
        <w:t xml:space="preserve">   </w:t>
      </w:r>
      <w:r w:rsidRPr="005C6328">
        <w:rPr>
          <w:rFonts w:ascii="Candara" w:hAnsi="Candara"/>
          <w:b/>
        </w:rPr>
        <w:t xml:space="preserve">                           tambura         lijerica</w:t>
      </w:r>
    </w:p>
    <w:p w:rsidR="00763BAD" w:rsidRDefault="00163561" w:rsidP="00763BAD">
      <w:pPr>
        <w:spacing w:after="0"/>
      </w:pPr>
      <w:r>
        <w:t xml:space="preserve">Zadatak: svaki učenik bira instrument o kojemu želi istražiti pojedinosti. Čita i bilježi pojedinosti, a zatim priprema dvominutno izlaganje o temi. </w:t>
      </w:r>
      <w:r w:rsidR="00763BAD">
        <w:t>Istražuje o instrumentu uz koji su najčešće izvođene usmene narodne pjesme u njegovome zavičaju.</w:t>
      </w:r>
    </w:p>
    <w:p w:rsidR="008C3C00" w:rsidRDefault="00163561">
      <w:r>
        <w:t>Samostalno se javlja za predstavljanje zanimljivosti o odabranome instrumentu.</w:t>
      </w:r>
    </w:p>
    <w:p w:rsidR="00763BAD" w:rsidRDefault="00763BAD"/>
    <w:sectPr w:rsidR="00763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clip_image001"/>
      </v:shape>
    </w:pict>
  </w:numPicBullet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33C"/>
    <w:multiLevelType w:val="hybridMultilevel"/>
    <w:tmpl w:val="EFCAA2F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D3302"/>
    <w:multiLevelType w:val="hybridMultilevel"/>
    <w:tmpl w:val="20E8B4D6"/>
    <w:lvl w:ilvl="0" w:tplc="438253E6">
      <w:start w:val="3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765EC"/>
    <w:multiLevelType w:val="hybridMultilevel"/>
    <w:tmpl w:val="C4E4D6C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3490"/>
    <w:multiLevelType w:val="hybridMultilevel"/>
    <w:tmpl w:val="DBDC435C"/>
    <w:lvl w:ilvl="0" w:tplc="1D2EAE8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98"/>
    <w:rsid w:val="000100F5"/>
    <w:rsid w:val="00036E1F"/>
    <w:rsid w:val="00075388"/>
    <w:rsid w:val="00163561"/>
    <w:rsid w:val="002E0765"/>
    <w:rsid w:val="003E212C"/>
    <w:rsid w:val="005534A3"/>
    <w:rsid w:val="00763BAD"/>
    <w:rsid w:val="00775B0B"/>
    <w:rsid w:val="007E35C2"/>
    <w:rsid w:val="008C3C00"/>
    <w:rsid w:val="009A649D"/>
    <w:rsid w:val="009C3898"/>
    <w:rsid w:val="00A167B5"/>
    <w:rsid w:val="00A3190D"/>
    <w:rsid w:val="00A405F7"/>
    <w:rsid w:val="00A4578C"/>
    <w:rsid w:val="00AA1FB9"/>
    <w:rsid w:val="00B71B07"/>
    <w:rsid w:val="00C143B8"/>
    <w:rsid w:val="00D5184B"/>
    <w:rsid w:val="00DC0DBD"/>
    <w:rsid w:val="00E42002"/>
    <w:rsid w:val="00E63E47"/>
    <w:rsid w:val="00EA2F1F"/>
    <w:rsid w:val="00ED11F0"/>
    <w:rsid w:val="00EE1251"/>
    <w:rsid w:val="00F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72EF"/>
  <w15:chartTrackingRefBased/>
  <w15:docId w15:val="{728AF8B3-5CCC-4E68-A7D1-C6F88DC3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898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C389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C389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ED11F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D11F0"/>
    <w:pPr>
      <w:spacing w:line="240" w:lineRule="auto"/>
    </w:pPr>
    <w:rPr>
      <w:rFonts w:eastAsiaTheme="minorEastAsia"/>
      <w:sz w:val="20"/>
      <w:szCs w:val="20"/>
      <w:lang w:eastAsia="hr-HR" w:bidi="ar-SA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D11F0"/>
    <w:rPr>
      <w:rFonts w:eastAsiaTheme="minorEastAsia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1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1F0"/>
    <w:rPr>
      <w:rFonts w:ascii="Segoe UI" w:hAnsi="Segoe UI" w:cs="Segoe UI"/>
      <w:sz w:val="18"/>
      <w:szCs w:val="18"/>
      <w:lang w:bidi="en-US"/>
    </w:rPr>
  </w:style>
  <w:style w:type="character" w:styleId="SlijeenaHiperveza">
    <w:name w:val="FollowedHyperlink"/>
    <w:basedOn w:val="Zadanifontodlomka"/>
    <w:uiPriority w:val="99"/>
    <w:semiHidden/>
    <w:unhideWhenUsed/>
    <w:rsid w:val="00EE1251"/>
    <w:rPr>
      <w:color w:val="954F72" w:themeColor="followedHyperlink"/>
      <w:u w:val="single"/>
    </w:rPr>
  </w:style>
  <w:style w:type="paragraph" w:customStyle="1" w:styleId="Default">
    <w:name w:val="Default"/>
    <w:rsid w:val="00E420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AAfUdaXzZI" TargetMode="External"/><Relationship Id="rId13" Type="http://schemas.openxmlformats.org/officeDocument/2006/relationships/image" Target="media/image5.gif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hkuNmXNxsM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yLcvlHzoMg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www.e-sfera.hr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Rz8CJ6XgSCc" TargetMode="External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4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Dražen</cp:lastModifiedBy>
  <cp:revision>12</cp:revision>
  <dcterms:created xsi:type="dcterms:W3CDTF">2019-07-31T13:55:00Z</dcterms:created>
  <dcterms:modified xsi:type="dcterms:W3CDTF">2019-08-10T15:46:00Z</dcterms:modified>
</cp:coreProperties>
</file>